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变更辽宁健之佳连锁药房有限公司本溪北方家园分店等3家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91210502MAD1UGC990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689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jc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变更注册地址、变更经营范围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C0E1F0D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辽宁健之佳连锁药房有限公司本溪北方家园分店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1B7655B3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辽宁省本溪市平山区北台中兴路129栋1层11门、12门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BC7C52F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现注册地址：辽宁省本溪市平山区北台中兴路129栋1层8门</w:t>
            </w:r>
          </w:p>
          <w:p w14:paraId="25A17972">
            <w:pPr>
              <w:spacing w:before="25" w:after="0" w:line="228" w:lineRule="auto"/>
              <w:ind w:right="146" w:rightChars="0"/>
              <w:rPr>
                <w:rFonts w:hint="default" w:ascii="宋体" w:hAnsi="宋体" w:eastAsia="宋体" w:cs="宋体"/>
                <w:color w:val="000000"/>
                <w:spacing w:val="-4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现经营范围：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处方药、甲类非处方药、乙类非处方药：中药饮片（限精装单味）、中成药、化学药（含冷藏药品）、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血液制品、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其他生物制品（含冷藏药品）***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2024.10.30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left="210" w:leftChars="0" w:right="0" w:right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91210502MAD1UGC990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681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变更企业名称、变更注册地址、变更经营范围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D8A52C">
            <w:pPr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辽宁健之佳连锁药房有限公司本溪二十六中分店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092FC260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辽宁省本溪市明山区水塔路55栋6号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F0F3F6C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现企业名称：辽宁健之佳连锁药房有限公司本溪河西分店现注册地址：辽宁省本溪市溪湖区和谐佳园B区5-6#公建5#</w:t>
            </w:r>
          </w:p>
          <w:p w14:paraId="18F25DA9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现经营范围：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处方药、甲类非处方药、乙类非处方药：中药饮片（限精装单味）、中成药、化学药（含冷藏药品）、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血液制品、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其他生物制品（含冷藏药品）***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2024.10.30</w:t>
            </w:r>
          </w:p>
        </w:tc>
      </w:tr>
      <w:tr w14:paraId="52A1F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5A4184B1">
            <w:pPr>
              <w:numPr>
                <w:ilvl w:val="0"/>
                <w:numId w:val="0"/>
              </w:numPr>
              <w:wordWrap/>
              <w:adjustRightInd/>
              <w:snapToGrid/>
              <w:spacing w:line="360" w:lineRule="auto"/>
              <w:ind w:right="0" w:rightChars="0" w:firstLine="400" w:firstLineChars="200"/>
              <w:jc w:val="both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4757F9B1">
            <w:pPr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kern w:val="2"/>
                <w:sz w:val="20"/>
                <w:szCs w:val="20"/>
                <w:shd w:val="clear" w:fill="FFFFFF"/>
                <w:lang w:val="en-US" w:eastAsia="zh-CN" w:bidi="ar-SA"/>
              </w:rPr>
              <w:t>91210521MA0QDCBA64</w:t>
            </w:r>
            <w:bookmarkStart w:id="0" w:name="_GoBack"/>
            <w:bookmarkEnd w:id="0"/>
          </w:p>
        </w:tc>
        <w:tc>
          <w:tcPr>
            <w:tcW w:w="1300" w:type="dxa"/>
            <w:shd w:val="clear" w:color="auto" w:fill="auto"/>
            <w:vAlign w:val="center"/>
          </w:tcPr>
          <w:p w14:paraId="55404A4D"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  <w:t>293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FBC583E">
            <w:pPr>
              <w:jc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D894C47">
            <w:pPr>
              <w:jc w:val="center"/>
              <w:rPr>
                <w:rFonts w:hint="eastAsia" w:ascii="宋体" w:hAnsi="宋体" w:cs="Times New Roman"/>
                <w:w w:val="9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辽宁五洲通大药房连锁有限公司本溪小市紫荆花园分店</w:t>
            </w:r>
          </w:p>
        </w:tc>
        <w:tc>
          <w:tcPr>
            <w:tcW w:w="2775" w:type="dxa"/>
            <w:shd w:val="clear" w:color="auto" w:fill="auto"/>
            <w:vAlign w:val="top"/>
          </w:tcPr>
          <w:p w14:paraId="7F84AB47">
            <w:pPr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本溪市本溪满族自治县小市镇政府路54-55号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E6F840E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现质量负责人：徐衍衝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C7127EC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2024.11.1</w:t>
            </w:r>
          </w:p>
        </w:tc>
      </w:tr>
    </w:tbl>
    <w:p w14:paraId="505F8228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8C4A31"/>
    <w:rsid w:val="009A0243"/>
    <w:rsid w:val="01141BBD"/>
    <w:rsid w:val="015A36CE"/>
    <w:rsid w:val="016A41E2"/>
    <w:rsid w:val="01873A23"/>
    <w:rsid w:val="01CD7C5D"/>
    <w:rsid w:val="027D3E10"/>
    <w:rsid w:val="02977E57"/>
    <w:rsid w:val="03004097"/>
    <w:rsid w:val="032257E4"/>
    <w:rsid w:val="03786D9F"/>
    <w:rsid w:val="03AF466E"/>
    <w:rsid w:val="03B52520"/>
    <w:rsid w:val="03E92544"/>
    <w:rsid w:val="04323B67"/>
    <w:rsid w:val="0481150A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962DA7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DA341F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044BB9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CD6CEF"/>
    <w:rsid w:val="12ED0387"/>
    <w:rsid w:val="13156422"/>
    <w:rsid w:val="136E2387"/>
    <w:rsid w:val="139D6B02"/>
    <w:rsid w:val="13B5715F"/>
    <w:rsid w:val="13FA41EA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343565"/>
    <w:rsid w:val="174B437F"/>
    <w:rsid w:val="175D65B5"/>
    <w:rsid w:val="17757C3C"/>
    <w:rsid w:val="177B42B8"/>
    <w:rsid w:val="17870BEC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1207F7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1B03F8"/>
    <w:rsid w:val="1F582ED5"/>
    <w:rsid w:val="1FCF25C5"/>
    <w:rsid w:val="202D5948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3CC4CE6"/>
    <w:rsid w:val="240253F3"/>
    <w:rsid w:val="241B2F83"/>
    <w:rsid w:val="24864D58"/>
    <w:rsid w:val="249A6DD0"/>
    <w:rsid w:val="252C02CC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4D40BD"/>
    <w:rsid w:val="286D32FE"/>
    <w:rsid w:val="28775608"/>
    <w:rsid w:val="28FB69A1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865E10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BE55BE"/>
    <w:rsid w:val="2CE61358"/>
    <w:rsid w:val="2CF0667B"/>
    <w:rsid w:val="2CF85D6C"/>
    <w:rsid w:val="2D1B2754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3C26FA"/>
    <w:rsid w:val="2F8D2917"/>
    <w:rsid w:val="2F972DDE"/>
    <w:rsid w:val="306C59E5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4915E0"/>
    <w:rsid w:val="3E6E53C4"/>
    <w:rsid w:val="3F35563C"/>
    <w:rsid w:val="3F786AB4"/>
    <w:rsid w:val="3FB66250"/>
    <w:rsid w:val="40251BA9"/>
    <w:rsid w:val="40485EE1"/>
    <w:rsid w:val="40AA3734"/>
    <w:rsid w:val="415253B6"/>
    <w:rsid w:val="41602E6C"/>
    <w:rsid w:val="418E2292"/>
    <w:rsid w:val="41F805DD"/>
    <w:rsid w:val="42AB273D"/>
    <w:rsid w:val="42E538E5"/>
    <w:rsid w:val="42EE3528"/>
    <w:rsid w:val="42F03976"/>
    <w:rsid w:val="43277535"/>
    <w:rsid w:val="441F5449"/>
    <w:rsid w:val="44BF78E1"/>
    <w:rsid w:val="44C55B08"/>
    <w:rsid w:val="45C61842"/>
    <w:rsid w:val="45FE45CD"/>
    <w:rsid w:val="46BE34E7"/>
    <w:rsid w:val="477E6A3A"/>
    <w:rsid w:val="47B465FE"/>
    <w:rsid w:val="47F802AA"/>
    <w:rsid w:val="487E2055"/>
    <w:rsid w:val="48940A9B"/>
    <w:rsid w:val="48AD3601"/>
    <w:rsid w:val="48DD3454"/>
    <w:rsid w:val="48EF28A7"/>
    <w:rsid w:val="48FB4A77"/>
    <w:rsid w:val="49047820"/>
    <w:rsid w:val="494B0F15"/>
    <w:rsid w:val="49522DB7"/>
    <w:rsid w:val="49B06B1E"/>
    <w:rsid w:val="49FA56E0"/>
    <w:rsid w:val="4A014722"/>
    <w:rsid w:val="4A487E9D"/>
    <w:rsid w:val="4A774B01"/>
    <w:rsid w:val="4A8469B4"/>
    <w:rsid w:val="4A860904"/>
    <w:rsid w:val="4AA07C23"/>
    <w:rsid w:val="4AC727AE"/>
    <w:rsid w:val="4AEF035F"/>
    <w:rsid w:val="4B02784D"/>
    <w:rsid w:val="4B8732DB"/>
    <w:rsid w:val="4BD81288"/>
    <w:rsid w:val="4BF87613"/>
    <w:rsid w:val="4C092C59"/>
    <w:rsid w:val="4C57570D"/>
    <w:rsid w:val="4C905A58"/>
    <w:rsid w:val="4CB50B37"/>
    <w:rsid w:val="4D113D78"/>
    <w:rsid w:val="4D2105DB"/>
    <w:rsid w:val="4D4237DB"/>
    <w:rsid w:val="4D711E4D"/>
    <w:rsid w:val="4E3E0D2F"/>
    <w:rsid w:val="4E7E3DD4"/>
    <w:rsid w:val="4EAF26F5"/>
    <w:rsid w:val="4ED128CF"/>
    <w:rsid w:val="4F22401A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3C0E6F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BE1D47"/>
    <w:rsid w:val="5AEB1D93"/>
    <w:rsid w:val="5B735AE3"/>
    <w:rsid w:val="5B7F1ABD"/>
    <w:rsid w:val="5B9B712C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5EAB6E06"/>
    <w:rsid w:val="5FB273FD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4BB1402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025FA0"/>
    <w:rsid w:val="693B1BBC"/>
    <w:rsid w:val="69415D2B"/>
    <w:rsid w:val="69E95E11"/>
    <w:rsid w:val="6A3807D7"/>
    <w:rsid w:val="6A536C1A"/>
    <w:rsid w:val="6A7259FE"/>
    <w:rsid w:val="6AB82156"/>
    <w:rsid w:val="6AF85D99"/>
    <w:rsid w:val="6B0C2B4D"/>
    <w:rsid w:val="6B87095F"/>
    <w:rsid w:val="6BA856EA"/>
    <w:rsid w:val="6BEC75A9"/>
    <w:rsid w:val="6C06220A"/>
    <w:rsid w:val="6CAE1BB5"/>
    <w:rsid w:val="6CC664D5"/>
    <w:rsid w:val="6CD66B0B"/>
    <w:rsid w:val="6CFC2DE0"/>
    <w:rsid w:val="6D1E2AD3"/>
    <w:rsid w:val="6D2F1B7E"/>
    <w:rsid w:val="6D4B0788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27442DD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5CE1F56"/>
    <w:rsid w:val="760F02C8"/>
    <w:rsid w:val="764764CF"/>
    <w:rsid w:val="76883D80"/>
    <w:rsid w:val="768F25FA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597FC9"/>
    <w:rsid w:val="7D914DCC"/>
    <w:rsid w:val="7E1A29DA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5">
    <w:name w:val="font1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752</Characters>
  <Lines>0</Lines>
  <Paragraphs>0</Paragraphs>
  <TotalTime>0</TotalTime>
  <ScaleCrop>false</ScaleCrop>
  <LinksUpToDate>false</LinksUpToDate>
  <CharactersWithSpaces>923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2024-11-01T00:51:17Z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14BC634889FD48CFBE1B79DCEA2A7DF2_13</vt:lpwstr>
  </property>
</Properties>
</file>