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4</w:t>
      </w:r>
      <w:r>
        <w:rPr>
          <w:rFonts w:hint="eastAsia"/>
          <w:color w:val="666666"/>
          <w:sz w:val="44"/>
          <w:szCs w:val="44"/>
        </w:rPr>
        <w:t>年三类医疗器械经营许可（变更）公告（</w:t>
      </w:r>
      <w:r>
        <w:rPr>
          <w:rFonts w:hint="eastAsia"/>
          <w:color w:val="666666"/>
          <w:sz w:val="44"/>
          <w:szCs w:val="44"/>
          <w:lang w:val="en-US" w:eastAsia="zh-CN"/>
        </w:rPr>
        <w:t>2024.5.6-2024.5.11</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医疗器械经营企业</w:t>
      </w:r>
      <w:bookmarkStart w:id="0" w:name="_GoBack"/>
      <w:bookmarkEnd w:id="0"/>
      <w:r>
        <w:rPr>
          <w:rFonts w:hint="eastAsia" w:ascii="仿宋" w:hAnsi="仿宋" w:eastAsia="仿宋"/>
          <w:color w:val="666666"/>
          <w:sz w:val="32"/>
          <w:szCs w:val="32"/>
        </w:rPr>
        <w:t>辽宁德信行大药房有限公司新源店的许可证变更申请予以批准。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4</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5</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11</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辽溪药监械经营许20180024号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pPr>
            <w:r>
              <w:rPr>
                <w:rFonts w:hint="eastAsia" w:ascii="宋体" w:hAnsi="宋体" w:cs="宋体"/>
                <w:color w:val="000000"/>
                <w:sz w:val="20"/>
                <w:szCs w:val="20"/>
              </w:rPr>
              <w:t>辽宁德信行大药房有限公司新源店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eastAsia="宋体" w:cs="宋体"/>
                <w:i w:val="0"/>
                <w:iCs w:val="0"/>
                <w:color w:val="000000"/>
                <w:kern w:val="0"/>
                <w:sz w:val="22"/>
                <w:szCs w:val="22"/>
                <w:u w:val="none"/>
                <w:lang w:val="en-US" w:eastAsia="zh-CN" w:bidi="ar"/>
              </w:rPr>
              <w:t>辽宁省本溪市本溪满族自治县小市镇长江路255号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企业负责人变更为：王冬瑶</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2024.5.10</w:t>
            </w:r>
          </w:p>
        </w:tc>
      </w:tr>
    </w:tbl>
    <w:p>
      <w:pPr>
        <w:rPr>
          <w:rFonts w:ascii="宋体" w:hAnsi="宋体"/>
          <w:sz w:val="44"/>
        </w:rPr>
      </w:pPr>
      <w:r>
        <w:rPr>
          <w:rFonts w:hint="eastAsia" w:ascii="宋体" w:hAnsi="宋体"/>
          <w:sz w:val="44"/>
        </w:rPr>
        <w:t xml:space="preserve"> </w:t>
      </w:r>
      <w:r>
        <w:rPr>
          <w:rFonts w:hint="eastAsia" w:ascii="宋体" w:hAnsi="宋体"/>
          <w:sz w:val="44"/>
          <w:lang w:val="en-US" w:eastAsia="zh-CN"/>
        </w:rPr>
        <w:t xml:space="preserve">                                   </w:t>
      </w:r>
      <w:r>
        <w:rPr>
          <w:rFonts w:hint="eastAsia" w:ascii="宋体" w:hAnsi="宋体"/>
          <w:sz w:val="44"/>
        </w:rPr>
        <w:t>(202</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5</w:t>
      </w:r>
      <w:r>
        <w:rPr>
          <w:rFonts w:hint="eastAsia" w:ascii="宋体" w:hAnsi="宋体"/>
          <w:sz w:val="44"/>
        </w:rPr>
        <w:t>.</w:t>
      </w:r>
      <w:r>
        <w:rPr>
          <w:rFonts w:hint="eastAsia" w:ascii="宋体" w:hAnsi="宋体"/>
          <w:sz w:val="44"/>
          <w:lang w:val="en-US" w:eastAsia="zh-CN"/>
        </w:rPr>
        <w:t>6</w:t>
      </w:r>
      <w:r>
        <w:rPr>
          <w:rFonts w:hint="eastAsia" w:ascii="宋体" w:hAnsi="宋体"/>
          <w:sz w:val="44"/>
        </w:rPr>
        <w:t>-20</w:t>
      </w:r>
      <w:r>
        <w:rPr>
          <w:rFonts w:hint="eastAsia" w:ascii="宋体" w:hAnsi="宋体"/>
          <w:sz w:val="44"/>
          <w:lang w:val="en-US" w:eastAsia="zh-CN"/>
        </w:rPr>
        <w:t>24</w:t>
      </w:r>
      <w:r>
        <w:rPr>
          <w:rFonts w:hint="eastAsia" w:ascii="宋体" w:hAnsi="宋体"/>
          <w:sz w:val="44"/>
        </w:rPr>
        <w:t>.</w:t>
      </w:r>
      <w:r>
        <w:rPr>
          <w:rFonts w:hint="eastAsia" w:ascii="宋体" w:hAnsi="宋体"/>
          <w:sz w:val="44"/>
          <w:lang w:val="en-US" w:eastAsia="zh-CN"/>
        </w:rPr>
        <w:t>5</w:t>
      </w:r>
      <w:r>
        <w:rPr>
          <w:rFonts w:hint="eastAsia" w:ascii="宋体" w:hAnsi="宋体"/>
          <w:sz w:val="44"/>
        </w:rPr>
        <w:t>.</w:t>
      </w:r>
      <w:r>
        <w:rPr>
          <w:rFonts w:hint="eastAsia" w:ascii="宋体" w:hAnsi="宋体"/>
          <w:sz w:val="44"/>
          <w:lang w:val="en-US" w:eastAsia="zh-CN"/>
        </w:rPr>
        <w:t>11</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3B7791"/>
    <w:rsid w:val="05C377EF"/>
    <w:rsid w:val="072D7EF0"/>
    <w:rsid w:val="097C1F9D"/>
    <w:rsid w:val="0AEE4B23"/>
    <w:rsid w:val="11431F59"/>
    <w:rsid w:val="15AC23BB"/>
    <w:rsid w:val="173330FF"/>
    <w:rsid w:val="1BD93891"/>
    <w:rsid w:val="1F2F6FA4"/>
    <w:rsid w:val="25396D3F"/>
    <w:rsid w:val="2D5F40FA"/>
    <w:rsid w:val="30147168"/>
    <w:rsid w:val="348B4B5C"/>
    <w:rsid w:val="35FE11C2"/>
    <w:rsid w:val="3F930BFD"/>
    <w:rsid w:val="467711E1"/>
    <w:rsid w:val="48A03194"/>
    <w:rsid w:val="506B479C"/>
    <w:rsid w:val="52B67B5D"/>
    <w:rsid w:val="54545BA4"/>
    <w:rsid w:val="54A77184"/>
    <w:rsid w:val="5E590FF7"/>
    <w:rsid w:val="5EF01E78"/>
    <w:rsid w:val="66457F90"/>
    <w:rsid w:val="66894493"/>
    <w:rsid w:val="69900126"/>
    <w:rsid w:val="6B31217B"/>
    <w:rsid w:val="6E37669B"/>
    <w:rsid w:val="6F4009E9"/>
    <w:rsid w:val="74E56755"/>
    <w:rsid w:val="76BA328B"/>
    <w:rsid w:val="7E5579A1"/>
    <w:rsid w:val="7F9B5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autoRedefine/>
    <w:qFormat/>
    <w:uiPriority w:val="34"/>
    <w:pPr>
      <w:ind w:firstLine="420" w:firstLineChars="200"/>
    </w:pPr>
    <w:rPr>
      <w:rFonts w:ascii="Times New Roman" w:hAnsi="Times New Roman"/>
      <w:szCs w:val="24"/>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 w:type="paragraph" w:customStyle="1" w:styleId="10">
    <w:name w:val="列出段落2"/>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713</Words>
  <Characters>858</Characters>
  <Lines>9</Lines>
  <Paragraphs>2</Paragraphs>
  <TotalTime>1</TotalTime>
  <ScaleCrop>false</ScaleCrop>
  <LinksUpToDate>false</LinksUpToDate>
  <CharactersWithSpaces>977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2024-05-10T07:24:32Z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039318733909482186452EC67FBA2042</vt:lpwstr>
  </property>
</Properties>
</file>