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2023.10.23-2023.10.27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桓仁东方红医药连锁有限公司泡子沿分店等10家</w:t>
      </w:r>
      <w:r>
        <w:rPr>
          <w:rFonts w:hint="eastAsia" w:ascii="仿宋" w:hAnsi="仿宋" w:eastAsia="仿宋"/>
          <w:sz w:val="32"/>
          <w:szCs w:val="32"/>
          <w:lang w:eastAsia="zh-CN"/>
        </w:rPr>
        <w:t>医疗器械经营企业</w:t>
      </w:r>
      <w:r>
        <w:rPr>
          <w:rFonts w:hint="eastAsia" w:ascii="仿宋" w:hAnsi="仿宋" w:eastAsia="仿宋"/>
          <w:sz w:val="32"/>
          <w:szCs w:val="32"/>
        </w:rPr>
        <w:t>的二类备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辽溪药监械经营备20230574号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桓仁东方红医药连锁有限公司泡子沿分店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辽宁省本溪市桓仁满族自治县桓仁镇水电街05组4幢0单元14号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6801,6802,6803,6804,6805,6806,6807,6808,6809,6810,6812,6813,6815,6816,6820,6821,6823,6824,6825,6826,6828,6830,6832,6845,6854,6858,6863,6864,6865,6866,6870,6877。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01,02,03,04,05,06,07,08,09,10,11,14,17,21,22。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姜海霞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2023.10.23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辽溪药监械经营备20230575号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桓仁东方红医药连锁有限公司八千平分店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辽宁省本溪市桓仁满族自治县桓仁镇向阳街11组5幢0单元20号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6801,6802,6803,6804,6805,6806,6807,6808,6809,6810,6812,6813,6815,6816,6820,6821,6823,6824,6825,6826,6828,6830,6832,6845,6854,6858,6863,6864,6865,6866,6870,6877。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01,02,03,04,05,06,07,08,09,10,11,14,17,21,22。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姜海霞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辽溪药监械经营备20230576号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桓仁东方红医药连锁有限公司乐购分店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辽宁省本溪市桓仁满族自治县桓仁镇永红街02组3幢0单元1号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6801,6802,6803,6804,6805,6806,6807,6808,6809,6810,6812,6813,6815,6816,6820,6821,6823,6824,6825,6826,6828,6830,6832,6845,6854,6858,6863,6864,6865,6866,6870,6877。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01,02,03,04,05,06,07,08,09,10,11,14,17,21,22。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姜海霞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辽溪药监械经营备20230577号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桓仁东方红医药连锁有限公司丽水分店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辽宁省本溪市桓仁满族自治县桓仁镇向阳街06组14幢0单元1号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6801,6802,6803,6804,6805,6806,6807,6808,6809,6810,6812,6813,6815,6816,6820,6821,6823,6824,6825,6826,6828,6830,6832,6845,6854,6858,6863,6864,6865,6866,6870,6877。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01,02,03,04,05,06,07,08,09,10,11,14,17,21,22。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姜海霞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辽溪药监械经营备20230578号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桓仁东方红医药连锁有限公司凤凰城分店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辽宁省本溪市桓仁满族自治县桓仁镇向阳街26组22幢0单元1号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6801,6802,6803,6804,6805,6806,6807,6808,6809,6810,6812,6813,6815,6816,6820,6821,6823,6824,6825,6826,6828,6830,6832,6845,6854,6858,6863,6864,6865,6866,6870,6877。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01,02,03,04,05,06,07,08,09,10,11,14,17,21,22。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姜海霞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辽溪药监械经营备20230579号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桓仁东方红医药连锁有限公司清华苑分店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辽宁省本溪市桓仁满族自治县桓仁镇永红街03组3幢0单元13号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6801,6802,6803,6804,6805,6806,6807,6808,6809,6810,6812,6813,6815,6816,6820,6821,6823,6824,6825,6826,6828,6830,6832,6845,6854,6858,6863,6864,6865,6866,6870,6877。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01,02,03,04,05,06,07,08,09,10,11,14,17,21,22。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姜海霞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辽溪药监械经营备20230580号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桓仁东方红医药连锁有限公司盛世华府分店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辽宁省本溪市桓仁满族自治县桓仁镇向阳街13组26幢单元1-1号、1-2号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6801,6802,6803,6804,6805,6806,6807,6808,6809,6810,6812,6813,6815,6816,6820,6821,6823,6824,6825,6826,6828,6830,6832,6845,6854,6858,6863,6864,6865,6866,6870,6877。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01,02,03,04,05,06,07,08,09,10,11,14,17,21,22。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姜海霞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辽溪药监械经营备20230581号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桓仁东方红医药连锁有限公司金盛佳园分店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辽宁省本溪市桓仁满族自治县桓仁镇向阳街34组15幢单元4号、5号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6801,6802,6803,6804,6805,6806,6807,6808,6809,6810,6812,6813,6815,6816,6820,6821,6823,6824,6825,6826,6828,6830,6832,6845,6854,6858,6863,6864,6865,6866,6870,6877。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01,02,03,04,05,06,07,08,09,10,11,14,17,21,22。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姜海霞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辽溪药监械经营备20230582号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桓仁东方红医药连锁有限公司大市场分店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辽宁省本溪市桓仁满族自治县桓仁镇中心街03组3幢0单元14号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6801,6802,6803,6804,6805,6806,6807,6808,6809,6810,6812,6813,6815,6816,6820,6821,6823,6824,6825,6826,6828,6830,6832,6845,6854,6858,6863,6864,6865,6866,6870,6877。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01,02,03,04,05,06,07,08,09,10,11,14,17,21,22。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姜海霞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辽溪药监械经营备20230583号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桓仁东方红医药连锁有限公司龙泽湾分店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辽宁省本溪市桓仁满族自治县桓仁镇莲沼街01组10幢0单元3号、4号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6801,6802,6803,6804,6805,6806,6807,6808,6809,6810,6812,6813,6815,6816,6820,6821,6823,6824,6825,6826,6828,6830,6832,6845,6854,6858,6863,6864,6865,6866,6870,6877。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01,02,03,04,05,06,07,08,09,10,11,14,17,21,22。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姜海霞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2023.10.23</w:t>
            </w:r>
          </w:p>
        </w:tc>
      </w:tr>
    </w:tbl>
    <w:p>
      <w:pPr>
        <w:ind w:firstLine="9240" w:firstLineChars="21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10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23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10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27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4A54F24"/>
    <w:rsid w:val="0A36391D"/>
    <w:rsid w:val="0B90393E"/>
    <w:rsid w:val="0CAC7081"/>
    <w:rsid w:val="0E455305"/>
    <w:rsid w:val="0FE268D2"/>
    <w:rsid w:val="117B3CAA"/>
    <w:rsid w:val="14A057F8"/>
    <w:rsid w:val="15F34A14"/>
    <w:rsid w:val="199606DE"/>
    <w:rsid w:val="1C717445"/>
    <w:rsid w:val="1CAA121D"/>
    <w:rsid w:val="1CB65FCD"/>
    <w:rsid w:val="1D783461"/>
    <w:rsid w:val="1EED4327"/>
    <w:rsid w:val="1F484C9B"/>
    <w:rsid w:val="23862102"/>
    <w:rsid w:val="272D5E4B"/>
    <w:rsid w:val="2A744A12"/>
    <w:rsid w:val="2A8038ED"/>
    <w:rsid w:val="35851E7F"/>
    <w:rsid w:val="36443B1B"/>
    <w:rsid w:val="3792549C"/>
    <w:rsid w:val="37A32AC4"/>
    <w:rsid w:val="3CB24B14"/>
    <w:rsid w:val="3D8A5CB8"/>
    <w:rsid w:val="41E46BE4"/>
    <w:rsid w:val="4508371E"/>
    <w:rsid w:val="491375A8"/>
    <w:rsid w:val="4F4B5DBE"/>
    <w:rsid w:val="5411353A"/>
    <w:rsid w:val="56CF5011"/>
    <w:rsid w:val="56E946D4"/>
    <w:rsid w:val="5B732DB9"/>
    <w:rsid w:val="60D95A9A"/>
    <w:rsid w:val="63D56FFC"/>
    <w:rsid w:val="66F07B94"/>
    <w:rsid w:val="6DE4367D"/>
    <w:rsid w:val="756E58ED"/>
    <w:rsid w:val="76C91F52"/>
    <w:rsid w:val="7799210D"/>
    <w:rsid w:val="79961F43"/>
    <w:rsid w:val="7E0839F3"/>
    <w:rsid w:val="7F5A704C"/>
    <w:rsid w:val="7FA847EB"/>
    <w:rsid w:val="7FB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345</Characters>
  <Lines>0</Lines>
  <Paragraphs>0</Paragraphs>
  <TotalTime>24</TotalTime>
  <ScaleCrop>false</ScaleCrop>
  <LinksUpToDate>false</LinksUpToDate>
  <CharactersWithSpaces>535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2023-10-26T05:51:26Z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7D09202B9B054190A409C88EE26B30F1</vt:lpwstr>
  </property>
</Properties>
</file>