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2023.5.29-2023.6.2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本溪市藏医堂大药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等4家</w:t>
      </w:r>
      <w:r>
        <w:rPr>
          <w:rFonts w:hint="eastAsia" w:ascii="仿宋" w:hAnsi="仿宋" w:eastAsia="仿宋"/>
          <w:sz w:val="32"/>
          <w:szCs w:val="32"/>
          <w:lang w:eastAsia="zh-CN"/>
        </w:rPr>
        <w:t>医疗器械经营企业</w:t>
      </w:r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本溪市藏医堂大药房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辽宁省本溪市溪湖区民主街路缘新村3#楼5号-1一楼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2002分类目录：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6801,6805,6807,6815,6820,6821,6823,6824,6825,6826,6827,6831,6834,6840（诊断试剂不需低温冷藏运输贮存）,6841,6854,6856,6857,6858,6864,6865,6866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2017分类目录：</w:t>
            </w:r>
          </w:p>
          <w:p>
            <w:pPr>
              <w:spacing w:line="0" w:lineRule="atLeast"/>
              <w:jc w:val="both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01,02,03,04,05,06,07,08,09,10,11,14,15,16,17,18,19,20,22,6840（不需冷链运输、贮存）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姜佳丽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本溪满族自治县嘉康大药房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辽宁省本溪市本溪满族自治县小市镇政府路44-1-201门市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2002分类目录：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6820,6821,6823,6825,6826,6827,,6840（诊断试剂不需低温冷藏运输贮存）,6841,6854、、,6856,6864,6866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2017分类目录：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01,04,06,07,08、,09,10、,14、,15,17,18、,19,20,22,6840（不需冷链运输、贮存）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李文军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国药控股国大药房沈阳连锁有限公司本溪北台分店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辽宁省本溪市平山区北台中兴路123栋1层5号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2002分类目录：6801,6802,6803,6804,6805,6806,6807,6808,6809,6810,6812,6813,6815,6816,6820,6821,6823,6824,6825,6826,6827,6828,6830,6831,6832,6834,6840（诊断试剂不需低温冷藏运输贮存）,6841,6845,6846,6854,6855,6856,6857,6858,6863,6864,6865,6866,6870,6877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2017分类目录：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殷雅杰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辽溪药监械经营备2023052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通化市好听力悦耳医疗器材有限公司本溪分公司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辽宁省本溪市平山区水塔路22栋1至2层8号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2002年分类目录：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6846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2017年分类目录：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19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赵兴月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2023.5.30</w:t>
            </w:r>
          </w:p>
        </w:tc>
      </w:tr>
    </w:tbl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5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29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6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000000"/>
    <w:rsid w:val="00F81B9C"/>
    <w:rsid w:val="04A54F24"/>
    <w:rsid w:val="0A36391D"/>
    <w:rsid w:val="0B90393E"/>
    <w:rsid w:val="0CAC7081"/>
    <w:rsid w:val="0E455305"/>
    <w:rsid w:val="117B3CAA"/>
    <w:rsid w:val="15F34A14"/>
    <w:rsid w:val="1CAA121D"/>
    <w:rsid w:val="1EED4327"/>
    <w:rsid w:val="23862102"/>
    <w:rsid w:val="272D5E4B"/>
    <w:rsid w:val="2A744A12"/>
    <w:rsid w:val="2A8038ED"/>
    <w:rsid w:val="35851E7F"/>
    <w:rsid w:val="36443B1B"/>
    <w:rsid w:val="3CB24B14"/>
    <w:rsid w:val="3D8A5CB8"/>
    <w:rsid w:val="491375A8"/>
    <w:rsid w:val="4F4B5DBE"/>
    <w:rsid w:val="5411353A"/>
    <w:rsid w:val="56E946D4"/>
    <w:rsid w:val="60D95A9A"/>
    <w:rsid w:val="6DE4367D"/>
    <w:rsid w:val="76C91F52"/>
    <w:rsid w:val="7E0839F3"/>
    <w:rsid w:val="7F5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752</Characters>
  <Lines>0</Lines>
  <Paragraphs>0</Paragraphs>
  <TotalTime>1</TotalTime>
  <ScaleCrop>false</ScaleCrop>
  <LinksUpToDate>false</LinksUpToDate>
  <CharactersWithSpaces>965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阿哲</cp:lastModifiedBy>
  <dcterms:modified xsi:type="dcterms:W3CDTF">2023-05-30T03:22:19Z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7D09202B9B054190A409C88EE26B30F1</vt:lpwstr>
  </property>
</Properties>
</file>