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2022.12.26-2022.12.30</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hint="eastAsia" w:ascii="仿宋" w:hAnsi="仿宋" w:eastAsia="仿宋"/>
          <w:color w:val="666666"/>
          <w:sz w:val="32"/>
          <w:szCs w:val="32"/>
          <w:lang w:val="en-US" w:eastAsia="zh-CN"/>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default" w:ascii="仿宋" w:hAnsi="仿宋" w:eastAsia="仿宋"/>
          <w:color w:val="666666"/>
          <w:sz w:val="32"/>
          <w:szCs w:val="32"/>
          <w:lang w:val="en-US" w:eastAsia="zh-CN"/>
        </w:rPr>
        <w:t>本溪城镇医药连锁有限责任公司朝阳店</w:t>
      </w:r>
      <w:r>
        <w:rPr>
          <w:rFonts w:hint="eastAsia" w:ascii="仿宋" w:hAnsi="仿宋" w:eastAsia="仿宋"/>
          <w:color w:val="666666"/>
          <w:sz w:val="32"/>
          <w:szCs w:val="32"/>
          <w:lang w:val="en-US" w:eastAsia="zh-CN"/>
        </w:rPr>
        <w:t>等</w:t>
      </w:r>
      <w:r>
        <w:rPr>
          <w:rFonts w:hint="eastAsia" w:ascii="仿宋" w:hAnsi="仿宋" w:eastAsia="仿宋"/>
          <w:color w:val="666666"/>
          <w:sz w:val="32"/>
          <w:szCs w:val="32"/>
          <w:lang w:val="en-US" w:eastAsia="zh-CN"/>
        </w:rPr>
        <w:t>29家医疗器械经营企业的许可证变更申请予以批准。 </w:t>
      </w:r>
    </w:p>
    <w:p>
      <w:pPr>
        <w:pStyle w:val="4"/>
        <w:shd w:val="clear" w:color="auto" w:fill="FFFFFF"/>
        <w:spacing w:before="0" w:beforeAutospacing="0" w:after="0" w:afterAutospacing="0"/>
        <w:ind w:firstLine="640"/>
        <w:rPr>
          <w:rFonts w:hint="eastAsia" w:ascii="仿宋" w:hAnsi="仿宋" w:eastAsia="仿宋"/>
          <w:color w:val="666666"/>
          <w:sz w:val="32"/>
          <w:szCs w:val="32"/>
          <w:lang w:val="en-US" w:eastAsia="zh-CN"/>
        </w:rPr>
      </w:pPr>
      <w:r>
        <w:rPr>
          <w:rFonts w:hint="eastAsia" w:ascii="仿宋" w:hAnsi="仿宋" w:eastAsia="仿宋"/>
          <w:color w:val="666666"/>
          <w:sz w:val="32"/>
          <w:szCs w:val="32"/>
          <w:lang w:val="en-US" w:eastAsia="zh-CN"/>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30</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6"/>
        <w:tblW w:w="14525" w:type="dxa"/>
        <w:jc w:val="center"/>
        <w:tblInd w:w="-38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辽溪药监械经营许20200003号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本溪城镇医药连锁有限责任公司朝阳店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w:t>
            </w:r>
            <w:r>
              <w:rPr>
                <w:rFonts w:hint="default" w:ascii="Arial" w:hAnsi="Arial" w:eastAsia="宋体" w:cs="Arial"/>
                <w:i w:val="0"/>
                <w:iCs w:val="0"/>
                <w:color w:val="000000"/>
                <w:kern w:val="0"/>
                <w:sz w:val="20"/>
                <w:szCs w:val="20"/>
                <w:u w:val="none"/>
                <w:lang w:val="en-US" w:eastAsia="zh-CN" w:bidi="ar"/>
              </w:rPr>
              <w:t>本溪市桓仁满族自治县桓仁镇朝阳街5组15-9-2号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企业负责人变更为：牛平</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质量负责人变更为：王钦玲</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bookmarkStart w:id="0" w:name="_GoBack"/>
            <w:bookmarkEnd w:id="0"/>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变更企业负责人、质量负责人、经营地址、经营范围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辽溪药监械经营许20190035号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本溪城镇医药连锁有限责任公司福民店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辽宁省本溪市桓仁满族自治县桓仁镇福民街20组03幢0单元11号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企业负责人变更为：余玉娇</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质量负责人变更为：杜淑华</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经营地址变更为：辽宁省本溪市桓仁满族自治县桓仁镇福民街20组03幢0单元11号</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辽溪药监械经营许20190036号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本溪城镇医药连锁有限责任公司华韵水岸店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辽宁省本溪市桓仁满族自治县桓仁镇向阳街30组1幢0单元6号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企业负责人变更为：索娟</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质量负责人变更为：陈立莹</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辽溪药监械经营许20200010号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本溪城镇医药连锁有限责任公司丽水店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辽宁省本溪市桓仁满族自治县桓仁镇向阳街05组14幢0单元4号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企业负责人变更为：孙诗</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质量负责人变更为：周立凤</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辽溪药监械经营许20200002号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本溪城镇医药连锁有限责任公司小龙宝店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辽宁省本溪市桓仁满族自治县桓仁镇黎明街02组1栋0单元1号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企业负责人变更为：张连洁</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质量负责人变更为：洪凤梅</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辽溪药监械经营许20200014号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本溪城镇医药连锁有限责任公司东山店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辽宁省本溪市桓仁满族自治县桓仁镇正阳街05组2幢0单元9号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企业负责人变更为：张宇鹏</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质量负责人变更为：罗光</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辽溪药监械经营许20190040号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本溪城镇医药连锁有限责任公司小市场店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辽宁省本溪市桓仁满族自治县桓仁镇永红街02组12幢0单元1号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企业负责人变更为：孙传利</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质量负责人变更为：高明霞</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辽溪药监械经营许20190037号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本溪城镇医药连锁有限责任公司鹏翔店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辽宁省本溪市桓仁满族自治县桓仁镇中心街03组3幢0单元2号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企业负责人变更为：苏丽辉</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质量负责人变更为：盛连娟</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辽溪药监械经营许20190033号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本溪城镇医药连锁有限责任公司凤凰城店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本溪市桓仁满族自治县桓仁镇向阳街26组21幢0单元3号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企业负责人变更为：张万红</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质量负责人变更为：王君波</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变更企业负责人、质量负责人、地址、经营范围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辽溪药监械经营许20210012号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本溪城镇医药连锁有限责任公司鸿运鑫城店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本溪市桓仁满族自治县桓仁镇永红街02组1幢0单元19号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企业负责人变更为：陆林贵</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质量负责人变更为：隋国娟</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经营地址变更为：本溪市桓仁满族自治县桓仁镇永红街02组1幢0单元19号</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辽溪药监械经营许20190057号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本溪城镇医药连锁有限责任公司安居店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辽宁省本溪市桓仁满族自治县桓仁镇莲沼街01组8幢0单元1号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企业负责人变更为：马晓华</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质量负责人变更为：何丰悦</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辽溪药监械经营许20190043号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本溪城镇医药连锁有限责任公司龙启店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辽宁省本溪市桓仁满族自治县桓仁镇朝阳街06组10幢0单元3号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企业负责人变更为：相伟</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质量负责人变更为：鲁昱</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13</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辽溪药监械经营许20200009号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本溪城镇医药连锁有限责任公司站前店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辽宁省本溪市桓仁满族自治县桓仁镇黎明街02组10幢0单元3号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企业负责人变更为：范丹红</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质量负责人变更为：杨慧</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14</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辽溪药监械经营许20190034号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本溪城镇医药连锁有限责任公司城建佳园店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辽宁省本溪市桓仁满族自治县桓仁镇福民街20组03幢0单元11号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企业负责人变更为：王学华</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质量负责人变更为：朱淑萍</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辽溪药监械经营许20200015号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本溪城镇医药连锁有限责任公司大市场店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辽宁省本溪市桓仁满族自治县桓仁镇华泰商贸大厦工商路1号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企业负责人变更为：周晓磊</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质量负责人变更为：林景华</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16</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变更企业负责人、质量负责人、住 所、经营场所经营范围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辽溪药监械经营许20190041号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本溪城镇医药连锁有限责任公司金盛佳园店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桓仁满族自治县桓仁镇向阳街31组01幢0单元5号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企业负责人变更为：于澄伟</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质量负责人变更为：邢伟</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住 所、经营场所变更为：桓仁满族自治县桓仁镇向阳街31组01幢0单元5号</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17</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辽溪药监械经营许20220007号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本溪城镇医药连锁有限责任公司黎明分店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辽宁省本溪市桓仁满族自治县桓仁镇永红街02组14幢0单元1-25号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企业负责人变更为：洪莹</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质量负责人变更为：李春霞</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18</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辽溪药监械经营许20190039号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本溪城镇医药连锁有限责任公司南关店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辽宁省本溪市桓仁满族自治县桓仁镇正阳街01组14幢0单元6号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企业负责人变更为：赵明宇</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质量负责人变更为：张海岩</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辽溪药监械经营许20190038号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本溪城镇医药连锁有限责任公司铅矿店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辽宁省本溪市桓仁满族自治县二棚甸子镇红星街07组1幢0单元13号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企业负责人变更为：李娜</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质量负责人变更为：孙秀丽</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辽溪药监械经营许20200013号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本溪城镇医药连锁有限责任公司泡沿店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辽宁省本溪市桓仁满族自治县桓仁镇水电街05组1幢0单元20号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质量负责人变更为：李桂丽</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21</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辽溪药监械经营许20200012号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本溪城镇医药连锁有限责任公司金盛二期店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辽宁省本溪市桓仁满族自治县桓仁镇向阳街34组1幢0单元5号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企业负责人变更为：吴丽伟</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质量负责人变更为：顾玉萍</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22</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辽溪药监械经营许20210010号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本溪城镇医药连锁有限责任公司荣华上苑店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辽宁省本溪市桓仁满族自治县桓仁镇向阳街06组28幢0单元2号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企业负责人变更为：张茜</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质量负责人变更为：李秀云</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辽溪药监械经营许20190028号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本溪城镇医药连锁有限责任公司西关店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辽宁省本溪市桓仁满族自治县桓仁镇永红街03组3幢0单元9号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企业负责人变更为：杨翠翠</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质量负责人变更为：丁晓娟</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24</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辽溪药监械经营许20190029号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本溪城镇医药连锁有限责任公司荣丰店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辽宁省本溪市桓仁满族自治县桓仁镇福民街08组15幢0单元14号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企业负责人变更为：邢林</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质量负责人变更为：刘桂英</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25</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辽溪药监械经营许20200008号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本溪城镇医药连锁有限责任公司天韵店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辽宁省本溪市桓仁满族自治县桓仁镇向阳街01组08幢单元2号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企业负责人变更为：安旭</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质量负责人变更为：金洪贤</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26</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辽溪药监械经营许20210011号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本溪城镇医药连锁有限责任公司八里甸子店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辽宁省本溪市桓仁满族自治县八里甸子镇八里甸子村政府路6号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企业负责人变更为：王凤洁</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质量负责人变更为：白萍</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27</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辽溪药监械经营许20190042号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本溪城镇医药连锁有限责任公司华来店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桓仁满族自治县华来镇二户来村中心华府新城一期3号楼门市8号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企业负责人变更为：刘洋洋</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质量负责人变更为：刘莹</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经营场所变更为：桓仁满族自治县华来镇二户来村中心华府新城一期3号楼门市8号</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28</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辽溪药监械经营许20190030号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本溪城镇医药连锁有限责任公司朝中店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辽宁省本溪市桓仁满族自治县桓仁镇永红街02组14幢0单元12号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企业负责人变更为：刘雪峰</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质量负责人变更为：卢乙晶</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29</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变更企业负责人、质量负责人、经营地址、经营范围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辽溪药监械经营许20190031号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本溪城镇医药连锁有限责任公司向阳店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本溪市桓仁满族自治县桓仁镇正阳街03组5幢0单元6号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企业负责人变更为：马春红</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质量负责人变更为：荣艳霞</w:t>
            </w: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经营地址变更为：本溪市桓仁满族自治县桓仁镇正阳街03组5幢0单元6号</w:t>
            </w:r>
          </w:p>
          <w:p>
            <w:pPr>
              <w:spacing w:line="0" w:lineRule="atLeast"/>
              <w:jc w:val="center"/>
              <w:rPr>
                <w:rFonts w:hint="eastAsia" w:ascii="Arial" w:hAnsi="Arial" w:eastAsia="宋体" w:cs="Arial"/>
                <w:i w:val="0"/>
                <w:iCs w:val="0"/>
                <w:color w:val="000000"/>
                <w:kern w:val="0"/>
                <w:sz w:val="20"/>
                <w:szCs w:val="20"/>
                <w:u w:val="none"/>
                <w:lang w:val="en-US" w:eastAsia="zh-CN" w:bidi="ar"/>
              </w:rPr>
            </w:pPr>
          </w:p>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br w:type="textWrapping"/>
            </w:r>
            <w:r>
              <w:rPr>
                <w:rFonts w:hint="eastAsia" w:ascii="Arial" w:hAnsi="Arial" w:eastAsia="宋体" w:cs="Arial"/>
                <w:i w:val="0"/>
                <w:iCs w:val="0"/>
                <w:color w:val="000000"/>
                <w:kern w:val="0"/>
                <w:sz w:val="20"/>
                <w:szCs w:val="20"/>
                <w:u w:val="none"/>
                <w:lang w:val="en-US" w:eastAsia="zh-CN" w:bidi="ar"/>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ascii="Arial" w:hAnsi="Arial" w:eastAsia="宋体" w:cs="Arial"/>
                <w:i w:val="0"/>
                <w:iCs w:val="0"/>
                <w:color w:val="000000"/>
                <w:kern w:val="0"/>
                <w:sz w:val="20"/>
                <w:szCs w:val="20"/>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2022.12.29</w:t>
            </w:r>
          </w:p>
        </w:tc>
      </w:tr>
    </w:tbl>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12</w:t>
      </w:r>
      <w:r>
        <w:rPr>
          <w:rFonts w:hint="eastAsia" w:ascii="宋体" w:hAnsi="宋体"/>
          <w:sz w:val="44"/>
        </w:rPr>
        <w:t>.</w:t>
      </w:r>
      <w:r>
        <w:rPr>
          <w:rFonts w:hint="eastAsia" w:ascii="宋体" w:hAnsi="宋体"/>
          <w:sz w:val="44"/>
          <w:lang w:val="en-US" w:eastAsia="zh-CN"/>
        </w:rPr>
        <w:t>26</w:t>
      </w:r>
      <w:r>
        <w:rPr>
          <w:rFonts w:hint="eastAsia" w:ascii="宋体" w:hAnsi="宋体"/>
          <w:sz w:val="44"/>
        </w:rPr>
        <w:t>-20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12</w:t>
      </w:r>
      <w:r>
        <w:rPr>
          <w:rFonts w:hint="eastAsia" w:ascii="宋体" w:hAnsi="宋体"/>
          <w:sz w:val="44"/>
        </w:rPr>
        <w:t>.</w:t>
      </w:r>
      <w:r>
        <w:rPr>
          <w:rFonts w:hint="eastAsia" w:ascii="宋体" w:hAnsi="宋体"/>
          <w:sz w:val="44"/>
          <w:lang w:val="en-US" w:eastAsia="zh-CN"/>
        </w:rPr>
        <w:t>30</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ZjVjNWNlYjllOWYzYTUyNDcyNjY4ZTBkOWI1MmU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98C2EBD"/>
    <w:rsid w:val="0AEE4B23"/>
    <w:rsid w:val="0B5036E2"/>
    <w:rsid w:val="0E43752E"/>
    <w:rsid w:val="107F5CB7"/>
    <w:rsid w:val="11431F59"/>
    <w:rsid w:val="14D14B9F"/>
    <w:rsid w:val="15AC23BB"/>
    <w:rsid w:val="164200FC"/>
    <w:rsid w:val="173330FF"/>
    <w:rsid w:val="18081BF9"/>
    <w:rsid w:val="1BD93891"/>
    <w:rsid w:val="1C241359"/>
    <w:rsid w:val="21FB3F4F"/>
    <w:rsid w:val="22326B0B"/>
    <w:rsid w:val="25396D3F"/>
    <w:rsid w:val="2BC70E12"/>
    <w:rsid w:val="2C7F752B"/>
    <w:rsid w:val="2CA8123A"/>
    <w:rsid w:val="35FE11C2"/>
    <w:rsid w:val="367D0F7F"/>
    <w:rsid w:val="3AA62D5B"/>
    <w:rsid w:val="3F930BFD"/>
    <w:rsid w:val="420E6F2F"/>
    <w:rsid w:val="43C96820"/>
    <w:rsid w:val="46146ADE"/>
    <w:rsid w:val="467711E1"/>
    <w:rsid w:val="52353957"/>
    <w:rsid w:val="54545BA4"/>
    <w:rsid w:val="54A77184"/>
    <w:rsid w:val="5517376B"/>
    <w:rsid w:val="55222E0B"/>
    <w:rsid w:val="59AD4E28"/>
    <w:rsid w:val="5BEE60D4"/>
    <w:rsid w:val="5FBB029F"/>
    <w:rsid w:val="64550596"/>
    <w:rsid w:val="664156E6"/>
    <w:rsid w:val="66894493"/>
    <w:rsid w:val="670A4BE2"/>
    <w:rsid w:val="6B31217B"/>
    <w:rsid w:val="6EC354BD"/>
    <w:rsid w:val="6F4009E9"/>
    <w:rsid w:val="723914F7"/>
    <w:rsid w:val="76BA328B"/>
    <w:rsid w:val="781B5927"/>
    <w:rsid w:val="78F158C3"/>
    <w:rsid w:val="78F81092"/>
    <w:rsid w:val="7B07395B"/>
    <w:rsid w:val="7F5B0DF1"/>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1947</Words>
  <Characters>2536</Characters>
  <Lines>9</Lines>
  <Paragraphs>2</Paragraphs>
  <TotalTime>0</TotalTime>
  <ScaleCrop>false</ScaleCrop>
  <LinksUpToDate>false</LinksUpToDate>
  <CharactersWithSpaces>2655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Administrator</cp:lastModifiedBy>
  <cp:lastPrinted>2022-04-01T01:09:00Z</cp:lastPrinted>
  <dcterms:modified xsi:type="dcterms:W3CDTF">2022-12-29T06:08:59Z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ICV">
    <vt:lpwstr>DC5E9DB96FF3493FA09C28F88CFE521A</vt:lpwstr>
  </property>
</Properties>
</file>