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32" w:rsidRDefault="008A68E8">
      <w:pPr>
        <w:pStyle w:val="a5"/>
        <w:shd w:val="clear" w:color="auto" w:fill="FFFFFF"/>
        <w:spacing w:before="0" w:beforeAutospacing="0" w:after="0" w:afterAutospacing="0"/>
        <w:ind w:firstLineChars="500" w:firstLine="2200"/>
        <w:rPr>
          <w:rFonts w:ascii="微软雅黑" w:eastAsia="微软雅黑" w:hAnsi="微软雅黑"/>
          <w:color w:val="666666"/>
          <w:sz w:val="19"/>
          <w:szCs w:val="19"/>
        </w:rPr>
      </w:pPr>
      <w:r>
        <w:rPr>
          <w:rFonts w:hint="eastAsia"/>
          <w:color w:val="666666"/>
          <w:sz w:val="44"/>
          <w:szCs w:val="44"/>
        </w:rPr>
        <w:t>2020年三类医疗器械经营许可（变更）公告（</w:t>
      </w:r>
      <w:r w:rsidR="00532FE3">
        <w:rPr>
          <w:rFonts w:hint="eastAsia"/>
          <w:color w:val="666666"/>
          <w:sz w:val="44"/>
          <w:szCs w:val="44"/>
        </w:rPr>
        <w:t>3</w:t>
      </w:r>
      <w:r>
        <w:rPr>
          <w:rFonts w:hint="eastAsia"/>
          <w:color w:val="666666"/>
          <w:sz w:val="44"/>
          <w:szCs w:val="44"/>
        </w:rPr>
        <w:t>号）</w:t>
      </w:r>
    </w:p>
    <w:p w:rsidR="00DF3432" w:rsidRDefault="008A68E8">
      <w:pPr>
        <w:pStyle w:val="a5"/>
        <w:shd w:val="clear" w:color="auto" w:fill="FFFFFF"/>
        <w:spacing w:before="0" w:beforeAutospacing="0" w:after="0" w:afterAutospacing="0"/>
        <w:ind w:firstLine="3080"/>
        <w:rPr>
          <w:rFonts w:ascii="微软雅黑" w:eastAsia="微软雅黑" w:hAnsi="微软雅黑"/>
          <w:color w:val="666666"/>
          <w:sz w:val="19"/>
          <w:szCs w:val="19"/>
        </w:rPr>
      </w:pPr>
      <w:r>
        <w:rPr>
          <w:rFonts w:hint="eastAsia"/>
          <w:color w:val="666666"/>
          <w:sz w:val="44"/>
          <w:szCs w:val="44"/>
        </w:rPr>
        <w:t> </w:t>
      </w:r>
    </w:p>
    <w:p w:rsidR="00DF3432" w:rsidRDefault="008A68E8">
      <w:pPr>
        <w:pStyle w:val="a5"/>
        <w:shd w:val="clear" w:color="auto" w:fill="FFFFFF"/>
        <w:spacing w:before="0" w:beforeAutospacing="0" w:after="0" w:afterAutospacing="0"/>
        <w:ind w:firstLine="640"/>
        <w:rPr>
          <w:rFonts w:ascii="微软雅黑" w:eastAsia="微软雅黑" w:hAnsi="微软雅黑"/>
          <w:color w:val="666666"/>
          <w:sz w:val="19"/>
          <w:szCs w:val="19"/>
        </w:rPr>
      </w:pPr>
      <w:r>
        <w:rPr>
          <w:rFonts w:ascii="仿宋" w:eastAsia="仿宋" w:hAnsi="仿宋" w:hint="eastAsia"/>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sidR="00532FE3" w:rsidRPr="00532FE3">
        <w:rPr>
          <w:rFonts w:ascii="仿宋" w:eastAsia="仿宋" w:hAnsi="仿宋" w:hint="eastAsia"/>
          <w:color w:val="666666"/>
          <w:sz w:val="32"/>
          <w:szCs w:val="32"/>
        </w:rPr>
        <w:t>国药控股国大药房沈阳连锁有限公司本溪解放店</w:t>
      </w:r>
      <w:r>
        <w:rPr>
          <w:rFonts w:ascii="仿宋" w:eastAsia="仿宋" w:hAnsi="仿宋" w:hint="eastAsia"/>
          <w:color w:val="666666"/>
          <w:sz w:val="32"/>
          <w:szCs w:val="32"/>
        </w:rPr>
        <w:t>等</w:t>
      </w:r>
      <w:r w:rsidR="00970347">
        <w:rPr>
          <w:rFonts w:ascii="仿宋" w:eastAsia="仿宋" w:hAnsi="仿宋" w:hint="eastAsia"/>
          <w:color w:val="666666"/>
          <w:sz w:val="32"/>
          <w:szCs w:val="32"/>
        </w:rPr>
        <w:t>8</w:t>
      </w:r>
      <w:r>
        <w:rPr>
          <w:rFonts w:ascii="仿宋" w:eastAsia="仿宋" w:hAnsi="仿宋" w:hint="eastAsia"/>
          <w:color w:val="666666"/>
          <w:sz w:val="32"/>
          <w:szCs w:val="32"/>
        </w:rPr>
        <w:t>家医疗器械经营企业的许可证变更申请予以批准。</w:t>
      </w: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r>
        <w:rPr>
          <w:rFonts w:ascii="仿宋" w:eastAsia="仿宋" w:hAnsi="仿宋" w:hint="eastAsia"/>
          <w:color w:val="666666"/>
          <w:sz w:val="32"/>
          <w:szCs w:val="32"/>
        </w:rPr>
        <w:t>特此公告。</w:t>
      </w: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rsidR="00DF3432" w:rsidRDefault="008A68E8">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r>
        <w:rPr>
          <w:rFonts w:ascii="仿宋" w:eastAsia="仿宋" w:hAnsi="仿宋" w:hint="eastAsia"/>
          <w:color w:val="666666"/>
          <w:sz w:val="32"/>
          <w:szCs w:val="32"/>
        </w:rPr>
        <w:t xml:space="preserve">                                   本溪市市场监督管理局</w:t>
      </w:r>
    </w:p>
    <w:p w:rsidR="00DF3432" w:rsidRDefault="008A68E8">
      <w:pPr>
        <w:pStyle w:val="a5"/>
        <w:shd w:val="clear" w:color="auto" w:fill="FFFFFF"/>
        <w:spacing w:before="0" w:beforeAutospacing="0" w:after="0" w:afterAutospacing="0"/>
        <w:ind w:firstLine="640"/>
        <w:jc w:val="center"/>
        <w:rPr>
          <w:rFonts w:ascii="仿宋" w:eastAsia="仿宋" w:hAnsi="仿宋"/>
          <w:color w:val="666666"/>
          <w:sz w:val="32"/>
          <w:szCs w:val="32"/>
        </w:rPr>
      </w:pPr>
      <w:r>
        <w:rPr>
          <w:rFonts w:hint="eastAsia"/>
          <w:color w:val="666666"/>
          <w:sz w:val="32"/>
          <w:szCs w:val="32"/>
        </w:rPr>
        <w:t>                  </w:t>
      </w:r>
      <w:r>
        <w:rPr>
          <w:rFonts w:ascii="仿宋" w:eastAsia="仿宋" w:hAnsi="仿宋" w:cs="仿宋" w:hint="eastAsia"/>
          <w:color w:val="666666"/>
          <w:sz w:val="32"/>
          <w:szCs w:val="32"/>
        </w:rPr>
        <w:t>2020</w:t>
      </w:r>
      <w:r>
        <w:rPr>
          <w:rFonts w:ascii="仿宋" w:eastAsia="仿宋" w:hAnsi="仿宋" w:hint="eastAsia"/>
          <w:color w:val="666666"/>
          <w:sz w:val="32"/>
          <w:szCs w:val="32"/>
        </w:rPr>
        <w:t>年</w:t>
      </w:r>
      <w:r w:rsidR="00532FE3">
        <w:rPr>
          <w:rFonts w:ascii="仿宋" w:eastAsia="仿宋" w:hAnsi="仿宋" w:hint="eastAsia"/>
          <w:color w:val="666666"/>
          <w:sz w:val="32"/>
          <w:szCs w:val="32"/>
        </w:rPr>
        <w:t>4</w:t>
      </w:r>
      <w:r>
        <w:rPr>
          <w:rFonts w:ascii="仿宋" w:eastAsia="仿宋" w:hAnsi="仿宋" w:hint="eastAsia"/>
          <w:color w:val="666666"/>
          <w:sz w:val="32"/>
          <w:szCs w:val="32"/>
        </w:rPr>
        <w:t>月3</w:t>
      </w:r>
      <w:r w:rsidR="00532FE3">
        <w:rPr>
          <w:rFonts w:ascii="仿宋" w:eastAsia="仿宋" w:hAnsi="仿宋" w:hint="eastAsia"/>
          <w:color w:val="666666"/>
          <w:sz w:val="32"/>
          <w:szCs w:val="32"/>
        </w:rPr>
        <w:t>0</w:t>
      </w:r>
      <w:r>
        <w:rPr>
          <w:rFonts w:ascii="仿宋" w:eastAsia="仿宋" w:hAnsi="仿宋" w:hint="eastAsia"/>
          <w:color w:val="666666"/>
          <w:sz w:val="32"/>
          <w:szCs w:val="32"/>
        </w:rPr>
        <w:t>日</w:t>
      </w:r>
    </w:p>
    <w:p w:rsidR="00DF3432" w:rsidRDefault="00DF3432">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p>
    <w:tbl>
      <w:tblPr>
        <w:tblW w:w="14394"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433"/>
        <w:gridCol w:w="856"/>
        <w:gridCol w:w="1481"/>
        <w:gridCol w:w="1418"/>
        <w:gridCol w:w="2409"/>
        <w:gridCol w:w="5245"/>
        <w:gridCol w:w="1276"/>
        <w:gridCol w:w="1276"/>
      </w:tblGrid>
      <w:tr w:rsidR="00DF3432">
        <w:trPr>
          <w:trHeight w:val="106"/>
        </w:trPr>
        <w:tc>
          <w:tcPr>
            <w:tcW w:w="433"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lastRenderedPageBreak/>
              <w:t>序号</w:t>
            </w:r>
          </w:p>
        </w:tc>
        <w:tc>
          <w:tcPr>
            <w:tcW w:w="85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变更事项</w:t>
            </w:r>
          </w:p>
        </w:tc>
        <w:tc>
          <w:tcPr>
            <w:tcW w:w="1481"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许可证号</w:t>
            </w:r>
          </w:p>
        </w:tc>
        <w:tc>
          <w:tcPr>
            <w:tcW w:w="1418"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企业名称</w:t>
            </w:r>
          </w:p>
        </w:tc>
        <w:tc>
          <w:tcPr>
            <w:tcW w:w="2409"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企业地址</w:t>
            </w:r>
          </w:p>
        </w:tc>
        <w:tc>
          <w:tcPr>
            <w:tcW w:w="5245"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变更内容后</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pPr>
            <w:r>
              <w:rPr>
                <w:rFonts w:hint="eastAsia"/>
                <w:szCs w:val="21"/>
              </w:rPr>
              <w:t>经营方式</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办结日期</w:t>
            </w:r>
          </w:p>
        </w:tc>
      </w:tr>
      <w:tr w:rsidR="00532FE3" w:rsidTr="00F7377A">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532FE3" w:rsidRDefault="00532FE3">
            <w:pPr>
              <w:pStyle w:val="2"/>
              <w:numPr>
                <w:ilvl w:val="0"/>
                <w:numId w:val="1"/>
              </w:numPr>
              <w:spacing w:line="0" w:lineRule="atLeast"/>
              <w:ind w:firstLineChars="0"/>
              <w:jc w:val="center"/>
              <w:rPr>
                <w:rFonts w:ascii="宋体" w:hAnsi="宋体"/>
                <w:szCs w:val="21"/>
              </w:rPr>
            </w:pPr>
            <w:bookmarkStart w:id="0" w:name="_GoBack" w:colFirst="3" w:colLast="3"/>
          </w:p>
        </w:tc>
        <w:tc>
          <w:tcPr>
            <w:tcW w:w="85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变更住所和经营场所</w:t>
            </w:r>
          </w:p>
        </w:tc>
        <w:tc>
          <w:tcPr>
            <w:tcW w:w="1481"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center"/>
            </w:pPr>
            <w:r>
              <w:rPr>
                <w:rFonts w:hint="eastAsia"/>
              </w:rPr>
              <w:t>辽溪食药监械经营许</w:t>
            </w:r>
            <w:r>
              <w:rPr>
                <w:rFonts w:hint="eastAsia"/>
              </w:rPr>
              <w:t>20160101</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left"/>
              <w:rPr>
                <w:szCs w:val="21"/>
              </w:rPr>
            </w:pPr>
            <w:r>
              <w:rPr>
                <w:rFonts w:hint="eastAsia"/>
                <w:szCs w:val="21"/>
              </w:rPr>
              <w:t>国药控股国大药房沈阳连锁有限公司本溪解放店</w:t>
            </w:r>
          </w:p>
        </w:tc>
        <w:tc>
          <w:tcPr>
            <w:tcW w:w="2409" w:type="dxa"/>
            <w:tcBorders>
              <w:top w:val="single" w:sz="4" w:space="0" w:color="auto"/>
              <w:left w:val="single" w:sz="4" w:space="0" w:color="auto"/>
              <w:bottom w:val="single" w:sz="4" w:space="0" w:color="auto"/>
              <w:right w:val="single" w:sz="4" w:space="0" w:color="auto"/>
            </w:tcBorders>
            <w:vAlign w:val="center"/>
          </w:tcPr>
          <w:p w:rsidR="00532FE3" w:rsidRPr="00532FE3" w:rsidRDefault="00532FE3" w:rsidP="00996423">
            <w:pPr>
              <w:spacing w:line="0" w:lineRule="atLeast"/>
              <w:jc w:val="center"/>
              <w:rPr>
                <w:szCs w:val="21"/>
              </w:rPr>
            </w:pPr>
            <w:r w:rsidRPr="00532FE3">
              <w:rPr>
                <w:rFonts w:hint="eastAsia"/>
                <w:szCs w:val="21"/>
              </w:rPr>
              <w:t>本溪市明山区立矿街</w:t>
            </w:r>
            <w:r w:rsidRPr="00532FE3">
              <w:rPr>
                <w:rFonts w:hint="eastAsia"/>
                <w:szCs w:val="21"/>
              </w:rPr>
              <w:t>3-1-1-12</w:t>
            </w:r>
            <w:r w:rsidRPr="00532FE3">
              <w:rPr>
                <w:rFonts w:hint="eastAsia"/>
                <w:szCs w:val="21"/>
              </w:rPr>
              <w:t>、</w:t>
            </w:r>
            <w:r w:rsidRPr="00532FE3">
              <w:rPr>
                <w:rFonts w:hint="eastAsia"/>
                <w:szCs w:val="21"/>
              </w:rPr>
              <w:t>13</w:t>
            </w:r>
          </w:p>
        </w:tc>
        <w:tc>
          <w:tcPr>
            <w:tcW w:w="5245"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住所和经营场所变更为：辽宁省本溪市明山区北光路</w:t>
            </w:r>
            <w:r>
              <w:rPr>
                <w:rFonts w:hint="eastAsia"/>
                <w:szCs w:val="21"/>
              </w:rPr>
              <w:t>47</w:t>
            </w:r>
            <w:r>
              <w:rPr>
                <w:rFonts w:hint="eastAsia"/>
                <w:szCs w:val="21"/>
              </w:rPr>
              <w:t>栋</w:t>
            </w:r>
            <w:r>
              <w:rPr>
                <w:rFonts w:hint="eastAsia"/>
                <w:szCs w:val="21"/>
              </w:rPr>
              <w:t>1</w:t>
            </w:r>
            <w:r>
              <w:rPr>
                <w:rFonts w:hint="eastAsia"/>
                <w:szCs w:val="21"/>
              </w:rPr>
              <w:t>层</w:t>
            </w:r>
            <w:r>
              <w:rPr>
                <w:rFonts w:hint="eastAsia"/>
                <w:szCs w:val="21"/>
              </w:rPr>
              <w:t>1</w:t>
            </w:r>
            <w:r>
              <w:rPr>
                <w:rFonts w:hint="eastAsia"/>
                <w:szCs w:val="21"/>
              </w:rPr>
              <w:t>、</w:t>
            </w:r>
            <w:r>
              <w:rPr>
                <w:rFonts w:hint="eastAsia"/>
                <w:szCs w:val="21"/>
              </w:rPr>
              <w:t>2</w:t>
            </w:r>
            <w:r>
              <w:rPr>
                <w:rFonts w:hint="eastAsia"/>
                <w:szCs w:val="21"/>
              </w:rPr>
              <w:t>号</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2020.4.1</w:t>
            </w:r>
          </w:p>
        </w:tc>
      </w:tr>
      <w:bookmarkEnd w:id="0"/>
      <w:tr w:rsidR="00532FE3">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532FE3" w:rsidRDefault="00532FE3">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center"/>
            </w:pPr>
            <w:r>
              <w:rPr>
                <w:rFonts w:hint="eastAsia"/>
              </w:rPr>
              <w:t>辽溪食药监械经营许</w:t>
            </w:r>
            <w:r>
              <w:rPr>
                <w:rFonts w:hint="eastAsia"/>
              </w:rPr>
              <w:t>20180022</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left"/>
              <w:rPr>
                <w:szCs w:val="21"/>
              </w:rPr>
            </w:pPr>
            <w:r>
              <w:rPr>
                <w:rFonts w:hint="eastAsia"/>
                <w:szCs w:val="21"/>
              </w:rPr>
              <w:t>辽宁德信行大药房有限公司大老虎店</w:t>
            </w:r>
          </w:p>
        </w:tc>
        <w:tc>
          <w:tcPr>
            <w:tcW w:w="2409" w:type="dxa"/>
            <w:tcBorders>
              <w:top w:val="single" w:sz="4" w:space="0" w:color="auto"/>
              <w:left w:val="single" w:sz="4" w:space="0" w:color="auto"/>
              <w:bottom w:val="single" w:sz="4" w:space="0" w:color="auto"/>
              <w:right w:val="single" w:sz="4" w:space="0" w:color="auto"/>
            </w:tcBorders>
            <w:vAlign w:val="center"/>
          </w:tcPr>
          <w:p w:rsidR="00532FE3" w:rsidRPr="00532FE3" w:rsidRDefault="00532FE3" w:rsidP="00996423">
            <w:pPr>
              <w:spacing w:line="0" w:lineRule="atLeast"/>
              <w:jc w:val="center"/>
              <w:rPr>
                <w:szCs w:val="21"/>
              </w:rPr>
            </w:pPr>
            <w:r w:rsidRPr="00532FE3">
              <w:rPr>
                <w:rFonts w:hint="eastAsia"/>
                <w:szCs w:val="21"/>
              </w:rPr>
              <w:t>辽宁省本溪市溪湖区溪湖西路</w:t>
            </w:r>
            <w:r w:rsidRPr="00532FE3">
              <w:rPr>
                <w:rFonts w:hint="eastAsia"/>
                <w:szCs w:val="21"/>
              </w:rPr>
              <w:t>3</w:t>
            </w:r>
            <w:r w:rsidRPr="00532FE3">
              <w:rPr>
                <w:rFonts w:hint="eastAsia"/>
                <w:szCs w:val="21"/>
              </w:rPr>
              <w:t>栋</w:t>
            </w:r>
            <w:r w:rsidRPr="00532FE3">
              <w:rPr>
                <w:rFonts w:hint="eastAsia"/>
                <w:szCs w:val="21"/>
              </w:rPr>
              <w:t>-1</w:t>
            </w:r>
            <w:r w:rsidRPr="00532FE3">
              <w:rPr>
                <w:rFonts w:hint="eastAsia"/>
                <w:szCs w:val="21"/>
              </w:rPr>
              <w:t>层</w:t>
            </w:r>
            <w:r w:rsidRPr="00532FE3">
              <w:rPr>
                <w:rFonts w:hint="eastAsia"/>
                <w:szCs w:val="21"/>
              </w:rPr>
              <w:t>5</w:t>
            </w:r>
            <w:r w:rsidRPr="00532FE3">
              <w:rPr>
                <w:rFonts w:hint="eastAsia"/>
                <w:szCs w:val="21"/>
              </w:rPr>
              <w:t>门</w:t>
            </w:r>
          </w:p>
        </w:tc>
        <w:tc>
          <w:tcPr>
            <w:tcW w:w="5245"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经营范围变更为：</w:t>
            </w:r>
            <w:r>
              <w:rPr>
                <w:rFonts w:ascii="宋体" w:hAnsi="宋体" w:cs="宋体" w:hint="eastAsia"/>
                <w:color w:val="000000"/>
                <w:sz w:val="20"/>
                <w:szCs w:val="20"/>
                <w:shd w:val="clear" w:color="auto" w:fill="FFFFFF"/>
              </w:rPr>
              <w:t>2002分类目录</w:t>
            </w:r>
            <w:r>
              <w:rPr>
                <w:rFonts w:ascii="宋体" w:hAnsi="宋体" w:cs="宋体" w:hint="eastAsia"/>
                <w:color w:val="000000"/>
                <w:sz w:val="20"/>
                <w:szCs w:val="20"/>
                <w:shd w:val="clear" w:color="auto" w:fill="FFFFFF"/>
              </w:rPr>
              <w:br/>
              <w:t>6815注射穿刺器械，6821医用电子仪器设备，6864医用卫生材料及敷料，6866医用高分子材料及制品</w:t>
            </w:r>
            <w:r>
              <w:rPr>
                <w:rFonts w:ascii="宋体" w:hAnsi="宋体" w:cs="宋体" w:hint="eastAsia"/>
                <w:color w:val="000000"/>
                <w:sz w:val="20"/>
                <w:szCs w:val="20"/>
                <w:shd w:val="clear" w:color="auto" w:fill="FFFFFF"/>
              </w:rPr>
              <w:br/>
            </w:r>
            <w:r>
              <w:rPr>
                <w:rFonts w:ascii="宋体" w:hAnsi="宋体" w:cs="宋体" w:hint="eastAsia"/>
                <w:color w:val="000000"/>
                <w:sz w:val="20"/>
                <w:szCs w:val="20"/>
                <w:shd w:val="clear" w:color="auto" w:fill="FFFFFF"/>
              </w:rPr>
              <w:br/>
              <w:t>2017分类目录</w:t>
            </w:r>
            <w:r>
              <w:rPr>
                <w:rFonts w:ascii="宋体" w:hAnsi="宋体" w:cs="宋体" w:hint="eastAsia"/>
                <w:color w:val="000000"/>
                <w:sz w:val="20"/>
                <w:szCs w:val="20"/>
                <w:shd w:val="clear" w:color="auto" w:fill="FFFFFF"/>
              </w:rPr>
              <w:br/>
              <w:t>07医用诊察和监护器械，08呼吸、麻醉和急救器械，14注输、护理和防护器械</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2020.4.10</w:t>
            </w:r>
          </w:p>
        </w:tc>
      </w:tr>
      <w:tr w:rsidR="00532FE3">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532FE3" w:rsidRDefault="00532FE3">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center"/>
            </w:pPr>
            <w:r>
              <w:rPr>
                <w:rFonts w:hint="eastAsia"/>
              </w:rPr>
              <w:t>辽溪食药监械经营许</w:t>
            </w:r>
            <w:r>
              <w:rPr>
                <w:rFonts w:hint="eastAsia"/>
              </w:rPr>
              <w:t>20180023</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left"/>
              <w:rPr>
                <w:szCs w:val="21"/>
              </w:rPr>
            </w:pPr>
            <w:r>
              <w:rPr>
                <w:rFonts w:hint="eastAsia"/>
                <w:szCs w:val="21"/>
              </w:rPr>
              <w:t>辽宁德信行大药房有限公司旗舰店</w:t>
            </w:r>
          </w:p>
        </w:tc>
        <w:tc>
          <w:tcPr>
            <w:tcW w:w="2409" w:type="dxa"/>
            <w:tcBorders>
              <w:top w:val="single" w:sz="4" w:space="0" w:color="auto"/>
              <w:left w:val="single" w:sz="4" w:space="0" w:color="auto"/>
              <w:bottom w:val="single" w:sz="4" w:space="0" w:color="auto"/>
              <w:right w:val="single" w:sz="4" w:space="0" w:color="auto"/>
            </w:tcBorders>
            <w:vAlign w:val="center"/>
          </w:tcPr>
          <w:p w:rsidR="00532FE3" w:rsidRPr="00532FE3" w:rsidRDefault="00532FE3" w:rsidP="00996423">
            <w:pPr>
              <w:spacing w:line="0" w:lineRule="atLeast"/>
              <w:jc w:val="center"/>
              <w:rPr>
                <w:szCs w:val="21"/>
              </w:rPr>
            </w:pPr>
            <w:r w:rsidRPr="00532FE3">
              <w:rPr>
                <w:rFonts w:hint="eastAsia"/>
                <w:szCs w:val="21"/>
              </w:rPr>
              <w:t>辽宁省本溪市明山区解放北路</w:t>
            </w:r>
            <w:r w:rsidRPr="00532FE3">
              <w:rPr>
                <w:rFonts w:hint="eastAsia"/>
                <w:szCs w:val="21"/>
              </w:rPr>
              <w:t>24</w:t>
            </w:r>
            <w:r w:rsidRPr="00532FE3">
              <w:rPr>
                <w:rFonts w:hint="eastAsia"/>
                <w:szCs w:val="21"/>
              </w:rPr>
              <w:t>栋</w:t>
            </w:r>
            <w:r w:rsidRPr="00532FE3">
              <w:rPr>
                <w:rFonts w:hint="eastAsia"/>
                <w:szCs w:val="21"/>
              </w:rPr>
              <w:t>1</w:t>
            </w:r>
            <w:r w:rsidRPr="00532FE3">
              <w:rPr>
                <w:rFonts w:hint="eastAsia"/>
                <w:szCs w:val="21"/>
              </w:rPr>
              <w:t>至</w:t>
            </w:r>
            <w:r w:rsidRPr="00532FE3">
              <w:rPr>
                <w:rFonts w:hint="eastAsia"/>
                <w:szCs w:val="21"/>
              </w:rPr>
              <w:t>3</w:t>
            </w:r>
            <w:r w:rsidRPr="00532FE3">
              <w:rPr>
                <w:rFonts w:hint="eastAsia"/>
                <w:szCs w:val="21"/>
              </w:rPr>
              <w:t>层</w:t>
            </w:r>
          </w:p>
        </w:tc>
        <w:tc>
          <w:tcPr>
            <w:tcW w:w="5245"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经营范围变更为：</w:t>
            </w:r>
            <w:r>
              <w:rPr>
                <w:rFonts w:ascii="宋体" w:hAnsi="宋体" w:cs="宋体" w:hint="eastAsia"/>
                <w:color w:val="000000"/>
                <w:sz w:val="20"/>
                <w:szCs w:val="20"/>
                <w:shd w:val="clear" w:color="auto" w:fill="FFFFFF"/>
              </w:rPr>
              <w:t>2002分类目录</w:t>
            </w:r>
            <w:r>
              <w:rPr>
                <w:rFonts w:ascii="宋体" w:hAnsi="宋体" w:cs="宋体" w:hint="eastAsia"/>
                <w:color w:val="000000"/>
                <w:sz w:val="20"/>
                <w:szCs w:val="20"/>
                <w:shd w:val="clear" w:color="auto" w:fill="FFFFFF"/>
              </w:rPr>
              <w:br/>
              <w:t>6815注射穿刺器械，6821医用电子仪器设备，6864医用卫生材料及敷料，6866医用高分子材料及制品</w:t>
            </w:r>
            <w:r>
              <w:rPr>
                <w:rFonts w:ascii="宋体" w:hAnsi="宋体" w:cs="宋体" w:hint="eastAsia"/>
                <w:color w:val="000000"/>
                <w:sz w:val="20"/>
                <w:szCs w:val="20"/>
                <w:shd w:val="clear" w:color="auto" w:fill="FFFFFF"/>
              </w:rPr>
              <w:br/>
            </w:r>
            <w:r>
              <w:rPr>
                <w:rFonts w:ascii="宋体" w:hAnsi="宋体" w:cs="宋体" w:hint="eastAsia"/>
                <w:color w:val="000000"/>
                <w:sz w:val="20"/>
                <w:szCs w:val="20"/>
                <w:shd w:val="clear" w:color="auto" w:fill="FFFFFF"/>
              </w:rPr>
              <w:br/>
              <w:t>2017分类目录</w:t>
            </w:r>
            <w:r>
              <w:rPr>
                <w:rFonts w:ascii="宋体" w:hAnsi="宋体" w:cs="宋体" w:hint="eastAsia"/>
                <w:color w:val="000000"/>
                <w:sz w:val="20"/>
                <w:szCs w:val="20"/>
                <w:shd w:val="clear" w:color="auto" w:fill="FFFFFF"/>
              </w:rPr>
              <w:br/>
              <w:t>07医用诊察和监护器械，08呼吸、麻醉和急救器械，14注输、护理和防护器械</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2020.4.10</w:t>
            </w:r>
          </w:p>
        </w:tc>
      </w:tr>
      <w:tr w:rsidR="00532FE3">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532FE3" w:rsidRDefault="00532FE3">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center"/>
            </w:pPr>
            <w:r>
              <w:rPr>
                <w:rFonts w:hint="eastAsia"/>
              </w:rPr>
              <w:t>辽溪食药监械经营许</w:t>
            </w:r>
            <w:r>
              <w:rPr>
                <w:rFonts w:hint="eastAsia"/>
              </w:rPr>
              <w:t>20180027</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left"/>
              <w:rPr>
                <w:szCs w:val="21"/>
              </w:rPr>
            </w:pPr>
            <w:r>
              <w:rPr>
                <w:rFonts w:hint="eastAsia"/>
                <w:szCs w:val="21"/>
              </w:rPr>
              <w:t>辽宁德信行大药房有限公司本溪东明店</w:t>
            </w:r>
          </w:p>
        </w:tc>
        <w:tc>
          <w:tcPr>
            <w:tcW w:w="2409" w:type="dxa"/>
            <w:tcBorders>
              <w:top w:val="single" w:sz="4" w:space="0" w:color="auto"/>
              <w:left w:val="single" w:sz="4" w:space="0" w:color="auto"/>
              <w:bottom w:val="single" w:sz="4" w:space="0" w:color="auto"/>
              <w:right w:val="single" w:sz="4" w:space="0" w:color="auto"/>
            </w:tcBorders>
            <w:vAlign w:val="center"/>
          </w:tcPr>
          <w:p w:rsidR="00532FE3" w:rsidRPr="00532FE3" w:rsidRDefault="00532FE3" w:rsidP="00996423">
            <w:pPr>
              <w:spacing w:line="0" w:lineRule="atLeast"/>
              <w:jc w:val="center"/>
              <w:rPr>
                <w:szCs w:val="21"/>
              </w:rPr>
            </w:pPr>
            <w:r w:rsidRPr="00532FE3">
              <w:rPr>
                <w:rFonts w:hint="eastAsia"/>
                <w:szCs w:val="21"/>
              </w:rPr>
              <w:t>辽宁省本溪市平山区中心街</w:t>
            </w:r>
            <w:r w:rsidRPr="00532FE3">
              <w:rPr>
                <w:rFonts w:hint="eastAsia"/>
                <w:szCs w:val="21"/>
              </w:rPr>
              <w:t>10</w:t>
            </w:r>
            <w:r w:rsidRPr="00532FE3">
              <w:rPr>
                <w:rFonts w:hint="eastAsia"/>
                <w:szCs w:val="21"/>
              </w:rPr>
              <w:t>组</w:t>
            </w:r>
          </w:p>
        </w:tc>
        <w:tc>
          <w:tcPr>
            <w:tcW w:w="5245"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经营范围变更为：</w:t>
            </w:r>
            <w:r>
              <w:rPr>
                <w:rFonts w:ascii="宋体" w:hAnsi="宋体" w:cs="宋体" w:hint="eastAsia"/>
                <w:color w:val="000000"/>
                <w:sz w:val="20"/>
                <w:szCs w:val="20"/>
                <w:shd w:val="clear" w:color="auto" w:fill="FFFFFF"/>
              </w:rPr>
              <w:t>2002分类目录</w:t>
            </w:r>
            <w:r>
              <w:rPr>
                <w:rFonts w:ascii="宋体" w:hAnsi="宋体" w:cs="宋体" w:hint="eastAsia"/>
                <w:color w:val="000000"/>
                <w:sz w:val="20"/>
                <w:szCs w:val="20"/>
                <w:shd w:val="clear" w:color="auto" w:fill="FFFFFF"/>
              </w:rPr>
              <w:br/>
              <w:t>6815注射穿刺器械，6821医用电子仪器设备，6864医用卫生材料及敷料，6866医用高分子材料及制品</w:t>
            </w:r>
            <w:r>
              <w:rPr>
                <w:rFonts w:ascii="宋体" w:hAnsi="宋体" w:cs="宋体" w:hint="eastAsia"/>
                <w:color w:val="000000"/>
                <w:sz w:val="20"/>
                <w:szCs w:val="20"/>
                <w:shd w:val="clear" w:color="auto" w:fill="FFFFFF"/>
              </w:rPr>
              <w:br/>
            </w:r>
            <w:r>
              <w:rPr>
                <w:rFonts w:ascii="宋体" w:hAnsi="宋体" w:cs="宋体" w:hint="eastAsia"/>
                <w:color w:val="000000"/>
                <w:sz w:val="20"/>
                <w:szCs w:val="20"/>
                <w:shd w:val="clear" w:color="auto" w:fill="FFFFFF"/>
              </w:rPr>
              <w:br/>
              <w:t>2017分类目录</w:t>
            </w:r>
            <w:r>
              <w:rPr>
                <w:rFonts w:ascii="宋体" w:hAnsi="宋体" w:cs="宋体" w:hint="eastAsia"/>
                <w:color w:val="000000"/>
                <w:sz w:val="20"/>
                <w:szCs w:val="20"/>
                <w:shd w:val="clear" w:color="auto" w:fill="FFFFFF"/>
              </w:rPr>
              <w:br/>
              <w:t>07医用诊察和监护器械，08呼吸、麻醉和急救器械，14注输、护理和防护器械</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2020.4.10</w:t>
            </w:r>
          </w:p>
        </w:tc>
      </w:tr>
      <w:tr w:rsidR="00532FE3">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532FE3" w:rsidRDefault="00532FE3">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center"/>
            </w:pPr>
            <w:r>
              <w:rPr>
                <w:rFonts w:hint="eastAsia"/>
              </w:rPr>
              <w:t>辽溪食药监械经营许</w:t>
            </w:r>
            <w:r>
              <w:rPr>
                <w:rFonts w:hint="eastAsia"/>
              </w:rPr>
              <w:t>20180017</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left"/>
              <w:rPr>
                <w:szCs w:val="21"/>
              </w:rPr>
            </w:pPr>
            <w:r>
              <w:rPr>
                <w:rFonts w:hint="eastAsia"/>
                <w:szCs w:val="21"/>
              </w:rPr>
              <w:t>辽宁德信行大药房有限公司乐园店</w:t>
            </w:r>
          </w:p>
        </w:tc>
        <w:tc>
          <w:tcPr>
            <w:tcW w:w="2409" w:type="dxa"/>
            <w:tcBorders>
              <w:top w:val="single" w:sz="4" w:space="0" w:color="auto"/>
              <w:left w:val="single" w:sz="4" w:space="0" w:color="auto"/>
              <w:bottom w:val="single" w:sz="4" w:space="0" w:color="auto"/>
              <w:right w:val="single" w:sz="4" w:space="0" w:color="auto"/>
            </w:tcBorders>
            <w:vAlign w:val="center"/>
          </w:tcPr>
          <w:p w:rsidR="00532FE3" w:rsidRPr="00532FE3" w:rsidRDefault="00532FE3" w:rsidP="00996423">
            <w:pPr>
              <w:spacing w:line="0" w:lineRule="atLeast"/>
              <w:jc w:val="center"/>
              <w:rPr>
                <w:szCs w:val="21"/>
              </w:rPr>
            </w:pPr>
            <w:r w:rsidRPr="00532FE3">
              <w:rPr>
                <w:rFonts w:hint="eastAsia"/>
                <w:szCs w:val="21"/>
              </w:rPr>
              <w:t>辽宁省本溪市明山区新城路</w:t>
            </w:r>
            <w:r w:rsidRPr="00532FE3">
              <w:rPr>
                <w:rFonts w:hint="eastAsia"/>
                <w:szCs w:val="21"/>
              </w:rPr>
              <w:t>33</w:t>
            </w:r>
            <w:r w:rsidRPr="00532FE3">
              <w:rPr>
                <w:rFonts w:hint="eastAsia"/>
                <w:szCs w:val="21"/>
              </w:rPr>
              <w:t>栋</w:t>
            </w:r>
            <w:r w:rsidRPr="00532FE3">
              <w:rPr>
                <w:rFonts w:hint="eastAsia"/>
                <w:szCs w:val="21"/>
              </w:rPr>
              <w:t>1</w:t>
            </w:r>
            <w:r w:rsidRPr="00532FE3">
              <w:rPr>
                <w:rFonts w:hint="eastAsia"/>
                <w:szCs w:val="21"/>
              </w:rPr>
              <w:t>至</w:t>
            </w:r>
            <w:r w:rsidRPr="00532FE3">
              <w:rPr>
                <w:rFonts w:hint="eastAsia"/>
                <w:szCs w:val="21"/>
              </w:rPr>
              <w:t>2</w:t>
            </w:r>
            <w:r w:rsidRPr="00532FE3">
              <w:rPr>
                <w:rFonts w:hint="eastAsia"/>
                <w:szCs w:val="21"/>
              </w:rPr>
              <w:t>层</w:t>
            </w:r>
            <w:r w:rsidRPr="00532FE3">
              <w:rPr>
                <w:rFonts w:hint="eastAsia"/>
                <w:szCs w:val="21"/>
              </w:rPr>
              <w:t>6</w:t>
            </w:r>
            <w:r w:rsidRPr="00532FE3">
              <w:rPr>
                <w:rFonts w:hint="eastAsia"/>
                <w:szCs w:val="21"/>
              </w:rPr>
              <w:t>门</w:t>
            </w:r>
          </w:p>
        </w:tc>
        <w:tc>
          <w:tcPr>
            <w:tcW w:w="5245"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经营范围变更为：</w:t>
            </w:r>
            <w:r>
              <w:rPr>
                <w:rFonts w:ascii="宋体" w:hAnsi="宋体" w:cs="宋体" w:hint="eastAsia"/>
                <w:color w:val="000000"/>
                <w:sz w:val="20"/>
                <w:szCs w:val="20"/>
                <w:shd w:val="clear" w:color="auto" w:fill="FFFFFF"/>
              </w:rPr>
              <w:t>2002分类目录</w:t>
            </w:r>
            <w:r>
              <w:rPr>
                <w:rFonts w:ascii="宋体" w:hAnsi="宋体" w:cs="宋体" w:hint="eastAsia"/>
                <w:color w:val="000000"/>
                <w:sz w:val="20"/>
                <w:szCs w:val="20"/>
                <w:shd w:val="clear" w:color="auto" w:fill="FFFFFF"/>
              </w:rPr>
              <w:br/>
              <w:t>6815注射穿刺器械，6821医用电子仪器设备，6864医用卫生材料及敷料，6866医用高分子材料及制品</w:t>
            </w:r>
            <w:r>
              <w:rPr>
                <w:rFonts w:ascii="宋体" w:hAnsi="宋体" w:cs="宋体" w:hint="eastAsia"/>
                <w:color w:val="000000"/>
                <w:sz w:val="20"/>
                <w:szCs w:val="20"/>
                <w:shd w:val="clear" w:color="auto" w:fill="FFFFFF"/>
              </w:rPr>
              <w:br/>
            </w:r>
            <w:r>
              <w:rPr>
                <w:rFonts w:ascii="宋体" w:hAnsi="宋体" w:cs="宋体" w:hint="eastAsia"/>
                <w:color w:val="000000"/>
                <w:sz w:val="20"/>
                <w:szCs w:val="20"/>
                <w:shd w:val="clear" w:color="auto" w:fill="FFFFFF"/>
              </w:rPr>
              <w:br/>
              <w:t>2017分类目录</w:t>
            </w:r>
            <w:r>
              <w:rPr>
                <w:rFonts w:ascii="宋体" w:hAnsi="宋体" w:cs="宋体" w:hint="eastAsia"/>
                <w:color w:val="000000"/>
                <w:sz w:val="20"/>
                <w:szCs w:val="20"/>
                <w:shd w:val="clear" w:color="auto" w:fill="FFFFFF"/>
              </w:rPr>
              <w:br/>
              <w:t>07医用诊察和监护器械，08呼吸、麻醉和急救器械，14注输、护理和防护器械</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2020.4.10</w:t>
            </w:r>
          </w:p>
        </w:tc>
      </w:tr>
      <w:tr w:rsidR="00532FE3">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532FE3" w:rsidRDefault="00532FE3">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变更住所和经营场所</w:t>
            </w:r>
          </w:p>
        </w:tc>
        <w:tc>
          <w:tcPr>
            <w:tcW w:w="1481"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center"/>
            </w:pPr>
            <w:r>
              <w:rPr>
                <w:rFonts w:hint="eastAsia"/>
              </w:rPr>
              <w:t>辽溪食药监械经营许</w:t>
            </w:r>
            <w:r>
              <w:rPr>
                <w:rFonts w:hint="eastAsia"/>
              </w:rPr>
              <w:t>20170202</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jc w:val="left"/>
            </w:pPr>
            <w:r>
              <w:rPr>
                <w:rFonts w:hint="eastAsia"/>
              </w:rPr>
              <w:t>辽宁天士力大药房连锁有限公司本溪独笠苑分店</w:t>
            </w:r>
          </w:p>
        </w:tc>
        <w:tc>
          <w:tcPr>
            <w:tcW w:w="2409" w:type="dxa"/>
            <w:tcBorders>
              <w:top w:val="single" w:sz="4" w:space="0" w:color="auto"/>
              <w:left w:val="single" w:sz="4" w:space="0" w:color="auto"/>
              <w:bottom w:val="single" w:sz="4" w:space="0" w:color="auto"/>
              <w:right w:val="single" w:sz="4" w:space="0" w:color="auto"/>
            </w:tcBorders>
            <w:vAlign w:val="center"/>
          </w:tcPr>
          <w:p w:rsidR="00532FE3" w:rsidRPr="00532FE3" w:rsidRDefault="00532FE3" w:rsidP="00996423">
            <w:pPr>
              <w:spacing w:line="0" w:lineRule="atLeast"/>
              <w:jc w:val="center"/>
              <w:rPr>
                <w:szCs w:val="21"/>
              </w:rPr>
            </w:pPr>
            <w:r w:rsidRPr="00532FE3">
              <w:rPr>
                <w:rFonts w:hint="eastAsia"/>
                <w:szCs w:val="21"/>
              </w:rPr>
              <w:t>辽宁省本溪市平山区广裕街独立苑</w:t>
            </w:r>
            <w:r w:rsidRPr="00532FE3">
              <w:rPr>
                <w:rFonts w:hint="eastAsia"/>
                <w:szCs w:val="21"/>
              </w:rPr>
              <w:t>7</w:t>
            </w:r>
            <w:r w:rsidRPr="00532FE3">
              <w:rPr>
                <w:rFonts w:hint="eastAsia"/>
                <w:szCs w:val="21"/>
              </w:rPr>
              <w:t>座</w:t>
            </w:r>
            <w:r w:rsidRPr="00532FE3">
              <w:rPr>
                <w:rFonts w:hint="eastAsia"/>
                <w:szCs w:val="21"/>
              </w:rPr>
              <w:t>A</w:t>
            </w:r>
            <w:r w:rsidRPr="00532FE3">
              <w:rPr>
                <w:rFonts w:hint="eastAsia"/>
                <w:szCs w:val="21"/>
              </w:rPr>
              <w:t>号</w:t>
            </w:r>
          </w:p>
        </w:tc>
        <w:tc>
          <w:tcPr>
            <w:tcW w:w="5245"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rPr>
                <w:szCs w:val="21"/>
              </w:rPr>
            </w:pPr>
            <w:r>
              <w:rPr>
                <w:rFonts w:hint="eastAsia"/>
                <w:szCs w:val="21"/>
              </w:rPr>
              <w:t>住所和经营场所变更为：辽宁省本溪市本溪满族自治县小市镇抗联街</w:t>
            </w:r>
            <w:r>
              <w:rPr>
                <w:rFonts w:hint="eastAsia"/>
                <w:szCs w:val="21"/>
              </w:rPr>
              <w:t>45#-01</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color w:val="000000"/>
                <w:sz w:val="27"/>
                <w:szCs w:val="27"/>
                <w:shd w:val="clear" w:color="auto" w:fill="FFFFFF"/>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532FE3" w:rsidRDefault="00532FE3" w:rsidP="00996423">
            <w:pPr>
              <w:spacing w:line="0" w:lineRule="atLeast"/>
              <w:jc w:val="center"/>
              <w:rPr>
                <w:szCs w:val="21"/>
              </w:rPr>
            </w:pPr>
            <w:r>
              <w:rPr>
                <w:rFonts w:hint="eastAsia"/>
                <w:szCs w:val="21"/>
              </w:rPr>
              <w:t>2020.4.19</w:t>
            </w:r>
          </w:p>
        </w:tc>
      </w:tr>
      <w:tr w:rsidR="00970347">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70347" w:rsidRDefault="00970347">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rPr>
                <w:szCs w:val="21"/>
              </w:rPr>
            </w:pPr>
            <w:r>
              <w:rPr>
                <w:rFonts w:hint="eastAsia"/>
                <w:szCs w:val="21"/>
              </w:rPr>
              <w:t>变更企业名称</w:t>
            </w:r>
          </w:p>
        </w:tc>
        <w:tc>
          <w:tcPr>
            <w:tcW w:w="1481"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jc w:val="center"/>
            </w:pPr>
            <w:r>
              <w:rPr>
                <w:rFonts w:hint="eastAsia"/>
              </w:rPr>
              <w:t>辽溪食药监械经营许</w:t>
            </w:r>
            <w:r>
              <w:rPr>
                <w:rFonts w:hint="eastAsia"/>
              </w:rPr>
              <w:t>20190016</w:t>
            </w:r>
            <w:r>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jc w:val="left"/>
            </w:pPr>
            <w:r>
              <w:rPr>
                <w:rFonts w:hint="eastAsia"/>
              </w:rPr>
              <w:t>本溪少桓医疗器械有限公司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jc w:val="center"/>
              <w:rPr>
                <w:color w:val="000000"/>
                <w:sz w:val="25"/>
                <w:szCs w:val="25"/>
                <w:shd w:val="clear" w:color="auto" w:fill="FFFFFF"/>
              </w:rPr>
            </w:pPr>
            <w:r w:rsidRPr="00EC3610">
              <w:rPr>
                <w:rFonts w:hint="eastAsia"/>
                <w:color w:val="000000"/>
                <w:sz w:val="25"/>
                <w:szCs w:val="25"/>
                <w:shd w:val="clear" w:color="auto" w:fill="FFFFFF"/>
              </w:rPr>
              <w:t>辽宁省本溪高新技术产业开发区神农大街</w:t>
            </w:r>
            <w:r w:rsidRPr="00EC3610">
              <w:rPr>
                <w:rFonts w:hint="eastAsia"/>
                <w:color w:val="000000"/>
                <w:sz w:val="25"/>
                <w:szCs w:val="25"/>
                <w:shd w:val="clear" w:color="auto" w:fill="FFFFFF"/>
              </w:rPr>
              <w:t>59-10</w:t>
            </w:r>
            <w:r w:rsidRPr="00EC3610">
              <w:rPr>
                <w:rFonts w:hint="eastAsia"/>
                <w:color w:val="000000"/>
                <w:sz w:val="25"/>
                <w:szCs w:val="25"/>
                <w:shd w:val="clear" w:color="auto" w:fill="FFFFFF"/>
              </w:rPr>
              <w:t>号</w:t>
            </w:r>
          </w:p>
        </w:tc>
        <w:tc>
          <w:tcPr>
            <w:tcW w:w="5245"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rPr>
                <w:szCs w:val="21"/>
              </w:rPr>
            </w:pPr>
            <w:r>
              <w:rPr>
                <w:rFonts w:hint="eastAsia"/>
                <w:szCs w:val="21"/>
              </w:rPr>
              <w:t>企业名称变更为：</w:t>
            </w:r>
            <w:r>
              <w:rPr>
                <w:rFonts w:hint="eastAsia"/>
              </w:rPr>
              <w:t>本溪少恒医疗器械有限公司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970347" w:rsidRPr="00EC3610" w:rsidRDefault="00970347" w:rsidP="00405FB1">
            <w:pPr>
              <w:spacing w:line="0" w:lineRule="atLeast"/>
              <w:jc w:val="center"/>
              <w:rPr>
                <w:color w:val="000000"/>
                <w:sz w:val="27"/>
                <w:szCs w:val="27"/>
                <w:shd w:val="clear" w:color="auto" w:fill="FFFFFF"/>
              </w:rPr>
            </w:pPr>
            <w:r>
              <w:rPr>
                <w:rFonts w:hint="eastAsia"/>
                <w:color w:val="000000"/>
                <w:sz w:val="27"/>
                <w:szCs w:val="27"/>
                <w:shd w:val="clear" w:color="auto" w:fill="FFFFFF"/>
              </w:rPr>
              <w:t>批零兼营</w:t>
            </w:r>
          </w:p>
        </w:tc>
        <w:tc>
          <w:tcPr>
            <w:tcW w:w="1276"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jc w:val="center"/>
              <w:rPr>
                <w:szCs w:val="21"/>
              </w:rPr>
            </w:pPr>
            <w:r>
              <w:rPr>
                <w:rFonts w:hint="eastAsia"/>
                <w:szCs w:val="21"/>
              </w:rPr>
              <w:t>2020.4.28</w:t>
            </w:r>
          </w:p>
        </w:tc>
      </w:tr>
      <w:tr w:rsidR="00970347">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70347" w:rsidRDefault="00970347">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rPr>
                <w:szCs w:val="21"/>
              </w:rPr>
            </w:pPr>
            <w:r>
              <w:rPr>
                <w:rFonts w:hint="eastAsia"/>
                <w:szCs w:val="21"/>
              </w:rPr>
              <w:t>变更住所和经营场所</w:t>
            </w:r>
          </w:p>
        </w:tc>
        <w:tc>
          <w:tcPr>
            <w:tcW w:w="1481"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jc w:val="center"/>
            </w:pPr>
            <w:r w:rsidRPr="00A86D0B">
              <w:rPr>
                <w:rFonts w:hint="eastAsia"/>
              </w:rPr>
              <w:t>辽溪食药监械经营许</w:t>
            </w:r>
            <w:r w:rsidRPr="00A86D0B">
              <w:rPr>
                <w:rFonts w:hint="eastAsia"/>
              </w:rPr>
              <w:t>20170026</w:t>
            </w:r>
            <w:r w:rsidRPr="00A86D0B">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jc w:val="left"/>
            </w:pPr>
            <w:r w:rsidRPr="00A86D0B">
              <w:rPr>
                <w:rFonts w:hint="eastAsia"/>
              </w:rPr>
              <w:t>本溪康源大药房连锁有限公司站前店</w:t>
            </w:r>
          </w:p>
        </w:tc>
        <w:tc>
          <w:tcPr>
            <w:tcW w:w="2409"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jc w:val="center"/>
              <w:rPr>
                <w:color w:val="000000"/>
                <w:sz w:val="25"/>
                <w:szCs w:val="25"/>
                <w:shd w:val="clear" w:color="auto" w:fill="FFFFFF"/>
              </w:rPr>
            </w:pPr>
            <w:r w:rsidRPr="00A86D0B">
              <w:rPr>
                <w:rFonts w:hint="eastAsia"/>
                <w:color w:val="000000"/>
                <w:sz w:val="25"/>
                <w:szCs w:val="25"/>
                <w:shd w:val="clear" w:color="auto" w:fill="FFFFFF"/>
              </w:rPr>
              <w:t>辽宁省本溪市平山区市府南街</w:t>
            </w:r>
            <w:r w:rsidRPr="00A86D0B">
              <w:rPr>
                <w:rFonts w:hint="eastAsia"/>
                <w:color w:val="000000"/>
                <w:sz w:val="25"/>
                <w:szCs w:val="25"/>
                <w:shd w:val="clear" w:color="auto" w:fill="FFFFFF"/>
              </w:rPr>
              <w:t>2</w:t>
            </w:r>
            <w:r w:rsidRPr="00A86D0B">
              <w:rPr>
                <w:rFonts w:hint="eastAsia"/>
                <w:color w:val="000000"/>
                <w:sz w:val="25"/>
                <w:szCs w:val="25"/>
                <w:shd w:val="clear" w:color="auto" w:fill="FFFFFF"/>
              </w:rPr>
              <w:t>栋</w:t>
            </w:r>
          </w:p>
        </w:tc>
        <w:tc>
          <w:tcPr>
            <w:tcW w:w="5245" w:type="dxa"/>
            <w:tcBorders>
              <w:top w:val="single" w:sz="4" w:space="0" w:color="auto"/>
              <w:left w:val="single" w:sz="4" w:space="0" w:color="auto"/>
              <w:bottom w:val="single" w:sz="4" w:space="0" w:color="auto"/>
              <w:right w:val="single" w:sz="4" w:space="0" w:color="auto"/>
            </w:tcBorders>
            <w:vAlign w:val="center"/>
          </w:tcPr>
          <w:p w:rsidR="00970347" w:rsidRPr="00A86D0B" w:rsidRDefault="00970347" w:rsidP="00405FB1">
            <w:pPr>
              <w:spacing w:line="0" w:lineRule="atLeast"/>
              <w:rPr>
                <w:b/>
                <w:szCs w:val="21"/>
              </w:rPr>
            </w:pPr>
            <w:r>
              <w:rPr>
                <w:rFonts w:hint="eastAsia"/>
                <w:szCs w:val="21"/>
              </w:rPr>
              <w:t>住所和经营场所</w:t>
            </w:r>
            <w:r w:rsidRPr="00A86D0B">
              <w:rPr>
                <w:rFonts w:hint="eastAsia"/>
                <w:szCs w:val="21"/>
              </w:rPr>
              <w:t>变更为：辽宁省本溪市明山区峪明路</w:t>
            </w:r>
            <w:r w:rsidRPr="00A86D0B">
              <w:rPr>
                <w:rFonts w:hint="eastAsia"/>
                <w:szCs w:val="21"/>
              </w:rPr>
              <w:t>138-14</w:t>
            </w:r>
            <w:r w:rsidRPr="00A86D0B">
              <w:rPr>
                <w:rFonts w:hint="eastAsia"/>
                <w:szCs w:val="21"/>
              </w:rPr>
              <w:t>栋</w:t>
            </w:r>
            <w:r w:rsidRPr="00A86D0B">
              <w:rPr>
                <w:rFonts w:hint="eastAsia"/>
                <w:szCs w:val="21"/>
              </w:rPr>
              <w:t>1</w:t>
            </w:r>
            <w:r w:rsidRPr="00A86D0B">
              <w:rPr>
                <w:rFonts w:hint="eastAsia"/>
                <w:szCs w:val="21"/>
              </w:rPr>
              <w:t>门</w:t>
            </w:r>
          </w:p>
        </w:tc>
        <w:tc>
          <w:tcPr>
            <w:tcW w:w="1276"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jc w:val="center"/>
              <w:rPr>
                <w:szCs w:val="21"/>
              </w:rPr>
            </w:pPr>
            <w:r>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970347" w:rsidRDefault="00970347" w:rsidP="00405FB1">
            <w:pPr>
              <w:spacing w:line="0" w:lineRule="atLeast"/>
              <w:jc w:val="center"/>
              <w:rPr>
                <w:szCs w:val="21"/>
              </w:rPr>
            </w:pPr>
            <w:r>
              <w:rPr>
                <w:rFonts w:hint="eastAsia"/>
                <w:szCs w:val="21"/>
              </w:rPr>
              <w:t>2020.4.29</w:t>
            </w:r>
          </w:p>
        </w:tc>
      </w:tr>
    </w:tbl>
    <w:p w:rsidR="00DF3432" w:rsidRDefault="00DF3432">
      <w:pPr>
        <w:spacing w:line="0" w:lineRule="atLeast"/>
        <w:rPr>
          <w:rFonts w:ascii="宋体" w:hAnsi="宋体"/>
          <w:szCs w:val="21"/>
        </w:rPr>
      </w:pPr>
    </w:p>
    <w:p w:rsidR="00DF3432" w:rsidRDefault="008A68E8">
      <w:pPr>
        <w:rPr>
          <w:rFonts w:ascii="宋体" w:hAnsi="宋体"/>
          <w:sz w:val="44"/>
        </w:rPr>
      </w:pPr>
      <w:r>
        <w:rPr>
          <w:rFonts w:ascii="宋体" w:hAnsi="宋体" w:hint="eastAsia"/>
          <w:sz w:val="44"/>
        </w:rPr>
        <w:t xml:space="preserve">                                    (2020.</w:t>
      </w:r>
      <w:r w:rsidR="00532FE3">
        <w:rPr>
          <w:rFonts w:ascii="宋体" w:hAnsi="宋体" w:hint="eastAsia"/>
          <w:sz w:val="44"/>
        </w:rPr>
        <w:t>4</w:t>
      </w:r>
      <w:r>
        <w:rPr>
          <w:rFonts w:ascii="宋体" w:hAnsi="宋体" w:hint="eastAsia"/>
          <w:sz w:val="44"/>
        </w:rPr>
        <w:t>.1-2020.</w:t>
      </w:r>
      <w:r w:rsidR="00532FE3">
        <w:rPr>
          <w:rFonts w:ascii="宋体" w:hAnsi="宋体" w:hint="eastAsia"/>
          <w:sz w:val="44"/>
        </w:rPr>
        <w:t>4</w:t>
      </w:r>
      <w:r>
        <w:rPr>
          <w:rFonts w:ascii="宋体" w:hAnsi="宋体" w:hint="eastAsia"/>
          <w:sz w:val="44"/>
        </w:rPr>
        <w:t>.3</w:t>
      </w:r>
      <w:r w:rsidR="00532FE3">
        <w:rPr>
          <w:rFonts w:ascii="宋体" w:hAnsi="宋体" w:hint="eastAsia"/>
          <w:sz w:val="44"/>
        </w:rPr>
        <w:t>0</w:t>
      </w:r>
      <w:r>
        <w:rPr>
          <w:rFonts w:ascii="宋体" w:hAnsi="宋体" w:hint="eastAsia"/>
          <w:sz w:val="44"/>
        </w:rPr>
        <w:t>)</w:t>
      </w:r>
    </w:p>
    <w:p w:rsidR="00DF3432" w:rsidRDefault="00DF3432">
      <w:pPr>
        <w:jc w:val="center"/>
      </w:pPr>
    </w:p>
    <w:sectPr w:rsidR="00DF3432" w:rsidSect="00DF34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43C" w:rsidRDefault="00E6743C" w:rsidP="00532FE3">
      <w:r>
        <w:separator/>
      </w:r>
    </w:p>
  </w:endnote>
  <w:endnote w:type="continuationSeparator" w:id="1">
    <w:p w:rsidR="00E6743C" w:rsidRDefault="00E6743C" w:rsidP="0053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43C" w:rsidRDefault="00E6743C" w:rsidP="00532FE3">
      <w:r>
        <w:separator/>
      </w:r>
    </w:p>
  </w:footnote>
  <w:footnote w:type="continuationSeparator" w:id="1">
    <w:p w:rsidR="00E6743C" w:rsidRDefault="00E6743C" w:rsidP="0053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106"/>
    <w:multiLevelType w:val="multilevel"/>
    <w:tmpl w:val="136D71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ACB"/>
    <w:rsid w:val="00002289"/>
    <w:rsid w:val="00055856"/>
    <w:rsid w:val="00087070"/>
    <w:rsid w:val="000A52D9"/>
    <w:rsid w:val="001C33DC"/>
    <w:rsid w:val="001D2691"/>
    <w:rsid w:val="00256742"/>
    <w:rsid w:val="002B211B"/>
    <w:rsid w:val="002C33D8"/>
    <w:rsid w:val="002D1AB5"/>
    <w:rsid w:val="0030561A"/>
    <w:rsid w:val="003469B3"/>
    <w:rsid w:val="00393CDE"/>
    <w:rsid w:val="003B6DEF"/>
    <w:rsid w:val="003C174F"/>
    <w:rsid w:val="003C2732"/>
    <w:rsid w:val="003E32C6"/>
    <w:rsid w:val="003F0C4B"/>
    <w:rsid w:val="00402E2B"/>
    <w:rsid w:val="004275D4"/>
    <w:rsid w:val="00455722"/>
    <w:rsid w:val="00474DAE"/>
    <w:rsid w:val="004E31CE"/>
    <w:rsid w:val="004F257D"/>
    <w:rsid w:val="004F7778"/>
    <w:rsid w:val="00505070"/>
    <w:rsid w:val="00507765"/>
    <w:rsid w:val="00532FE3"/>
    <w:rsid w:val="00562781"/>
    <w:rsid w:val="005763A5"/>
    <w:rsid w:val="00593DF4"/>
    <w:rsid w:val="00620894"/>
    <w:rsid w:val="0062370E"/>
    <w:rsid w:val="0062649B"/>
    <w:rsid w:val="006579FB"/>
    <w:rsid w:val="006678BF"/>
    <w:rsid w:val="00693791"/>
    <w:rsid w:val="006A554C"/>
    <w:rsid w:val="006A5559"/>
    <w:rsid w:val="006C0E02"/>
    <w:rsid w:val="00716D2C"/>
    <w:rsid w:val="007E5D4B"/>
    <w:rsid w:val="007F34C4"/>
    <w:rsid w:val="00815598"/>
    <w:rsid w:val="008413F4"/>
    <w:rsid w:val="0086104E"/>
    <w:rsid w:val="008745C5"/>
    <w:rsid w:val="008A64F8"/>
    <w:rsid w:val="008A68E8"/>
    <w:rsid w:val="009152B0"/>
    <w:rsid w:val="00956C68"/>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52C27"/>
    <w:rsid w:val="00C85556"/>
    <w:rsid w:val="00C86B2F"/>
    <w:rsid w:val="00CC62EA"/>
    <w:rsid w:val="00D37A5B"/>
    <w:rsid w:val="00D61CF5"/>
    <w:rsid w:val="00D903FF"/>
    <w:rsid w:val="00DF3432"/>
    <w:rsid w:val="00E0611D"/>
    <w:rsid w:val="00E6743C"/>
    <w:rsid w:val="00E71DB9"/>
    <w:rsid w:val="00E91FCD"/>
    <w:rsid w:val="00EA7362"/>
    <w:rsid w:val="00EC6085"/>
    <w:rsid w:val="00ED7EAD"/>
    <w:rsid w:val="00EE5ACB"/>
    <w:rsid w:val="00EF4FE3"/>
    <w:rsid w:val="00F408EF"/>
    <w:rsid w:val="00F51F46"/>
    <w:rsid w:val="00F527A4"/>
    <w:rsid w:val="00F771C7"/>
    <w:rsid w:val="00F82D73"/>
    <w:rsid w:val="00F930BC"/>
    <w:rsid w:val="00F93EFD"/>
    <w:rsid w:val="00FF2773"/>
    <w:rsid w:val="11431F59"/>
    <w:rsid w:val="15AC23BB"/>
    <w:rsid w:val="25396D3F"/>
    <w:rsid w:val="35FE11C2"/>
    <w:rsid w:val="54A77184"/>
    <w:rsid w:val="6B31217B"/>
    <w:rsid w:val="6F400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3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34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343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F343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DF3432"/>
    <w:pPr>
      <w:ind w:firstLineChars="200" w:firstLine="420"/>
    </w:pPr>
    <w:rPr>
      <w:rFonts w:ascii="Times New Roman" w:hAnsi="Times New Roman"/>
      <w:szCs w:val="24"/>
    </w:rPr>
  </w:style>
  <w:style w:type="character" w:customStyle="1" w:styleId="Char0">
    <w:name w:val="页眉 Char"/>
    <w:basedOn w:val="a0"/>
    <w:link w:val="a4"/>
    <w:uiPriority w:val="99"/>
    <w:semiHidden/>
    <w:qFormat/>
    <w:rsid w:val="00DF3432"/>
    <w:rPr>
      <w:sz w:val="18"/>
      <w:szCs w:val="18"/>
    </w:rPr>
  </w:style>
  <w:style w:type="character" w:customStyle="1" w:styleId="Char">
    <w:name w:val="页脚 Char"/>
    <w:basedOn w:val="a0"/>
    <w:link w:val="a3"/>
    <w:uiPriority w:val="99"/>
    <w:semiHidden/>
    <w:rsid w:val="00DF3432"/>
    <w:rPr>
      <w:sz w:val="18"/>
      <w:szCs w:val="18"/>
    </w:rPr>
  </w:style>
  <w:style w:type="paragraph" w:customStyle="1" w:styleId="2">
    <w:name w:val="列出段落2"/>
    <w:basedOn w:val="a"/>
    <w:uiPriority w:val="99"/>
    <w:unhideWhenUsed/>
    <w:qFormat/>
    <w:rsid w:val="00DF34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1405</Characters>
  <Application>Microsoft Office Word</Application>
  <DocSecurity>0</DocSecurity>
  <Lines>11</Lines>
  <Paragraphs>3</Paragraphs>
  <ScaleCrop>false</ScaleCrop>
  <Company>Lenovo</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2018年第三类医疗器械经营许可（变更）登记表</dc:title>
  <dc:creator>lenovo</dc:creator>
  <cp:lastModifiedBy>lenovo</cp:lastModifiedBy>
  <cp:revision>6</cp:revision>
  <cp:lastPrinted>2018-10-18T01:15:00Z</cp:lastPrinted>
  <dcterms:created xsi:type="dcterms:W3CDTF">2019-03-08T05:33:00Z</dcterms:created>
  <dcterms:modified xsi:type="dcterms:W3CDTF">2020-04-28T06:40:00Z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