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C9795A">
      <w:pPr>
        <w:ind w:right="0" w:firstLine="883"/>
        <w:jc w:val="both"/>
        <w:rPr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本溪市市场监督管理局关于注销《药品经营许可证》的公告</w:t>
      </w:r>
    </w:p>
    <w:p w14:paraId="4E001E2D">
      <w:pPr>
        <w:ind w:right="0" w:firstLine="64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</w:p>
    <w:p w14:paraId="017E5018">
      <w:pPr>
        <w:ind w:right="0" w:firstLine="64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按照《药品经营和使用质量监督管理办法》第二十七条第一项的规定，依据企业申请，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eastAsia="zh-CN"/>
        </w:rPr>
        <w:t>我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</w:rPr>
        <w:t>局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现依法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</w:rPr>
        <w:t>注销以下企业的《药品经营许可证》：</w:t>
      </w:r>
    </w:p>
    <w:p w14:paraId="1BF3C73C">
      <w:pPr>
        <w:numPr>
          <w:ilvl w:val="0"/>
          <w:numId w:val="1"/>
        </w:numPr>
        <w:tabs>
          <w:tab w:val="left" w:pos="312"/>
          <w:tab w:val="clear" w:pos="420"/>
        </w:tabs>
        <w:ind w:left="0" w:right="0" w:firstLine="64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辽宁盛方大药房连锁有限公司铅矿分店（许可证编号：辽CB024200784）</w:t>
      </w:r>
    </w:p>
    <w:p w14:paraId="077D90FB">
      <w:pPr>
        <w:numPr>
          <w:ilvl w:val="0"/>
          <w:numId w:val="1"/>
        </w:numPr>
        <w:tabs>
          <w:tab w:val="left" w:pos="312"/>
          <w:tab w:val="clear" w:pos="420"/>
        </w:tabs>
        <w:ind w:left="0" w:right="0" w:firstLine="64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辽宁五洲通大药房连锁有限公司本溪南地美蘭城分店（许可证编号：辽CB4148595）</w:t>
      </w:r>
    </w:p>
    <w:p w14:paraId="05DD307C">
      <w:pPr>
        <w:numPr>
          <w:ilvl w:val="0"/>
          <w:numId w:val="1"/>
        </w:numPr>
        <w:tabs>
          <w:tab w:val="left" w:pos="312"/>
          <w:tab w:val="clear" w:pos="420"/>
        </w:tabs>
        <w:ind w:left="0" w:right="0" w:firstLine="64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辽宁五洲通大药房连锁有限公司商业大厦分店（许可证编号：辽CB024200119）</w:t>
      </w:r>
    </w:p>
    <w:p w14:paraId="35806356">
      <w:pPr>
        <w:numPr>
          <w:ilvl w:val="0"/>
          <w:numId w:val="0"/>
        </w:numPr>
        <w:ind w:left="0" w:firstLine="0"/>
        <w:rPr>
          <w:rFonts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 xml:space="preserve">    特此公告。</w:t>
      </w:r>
    </w:p>
    <w:p w14:paraId="53C90358">
      <w:pPr>
        <w:rPr>
          <w:rFonts w:ascii="仿宋" w:hAnsi="仿宋" w:eastAsia="仿宋" w:cs="仿宋"/>
          <w:sz w:val="32"/>
          <w:szCs w:val="32"/>
          <w:lang w:val="en-US" w:eastAsia="zh-CN"/>
        </w:rPr>
      </w:pPr>
      <w:bookmarkStart w:id="0" w:name="_GoBack"/>
      <w:bookmarkEnd w:id="0"/>
    </w:p>
    <w:p w14:paraId="1E139348">
      <w:pPr>
        <w:ind w:right="0" w:firstLine="8960"/>
        <w:rPr>
          <w:rFonts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本溪市市场监督管理局</w:t>
      </w:r>
    </w:p>
    <w:p w14:paraId="4C7B00E8">
      <w:pPr>
        <w:ind w:right="0" w:firstLine="9280"/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2026年11月</w:t>
      </w:r>
      <w:r>
        <w:rPr>
          <w:rFonts w:hint="eastAsia" w:ascii="仿宋" w:hAnsi="仿宋" w:eastAsia="仿宋" w:cs="仿宋"/>
          <w:sz w:val="32"/>
          <w:szCs w:val="32"/>
          <w:shd w:val="clear" w:fill="auto"/>
          <w:lang w:val="en-US" w:eastAsia="zh-CN"/>
        </w:rPr>
        <w:t>06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日</w:t>
      </w:r>
    </w:p>
    <w:sectPr>
      <w:pgSz w:w="16838" w:h="11906" w:orient="landscape"/>
      <w:pgMar w:top="1800" w:right="1440" w:bottom="1800" w:left="1440" w:header="0" w:footer="0" w:gutter="0"/>
      <w:pgNumType w:fmt="decimal"/>
      <w:cols w:space="720" w:num="1"/>
      <w:formProt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Noto Sans Devanag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Liberation Serif">
    <w:altName w:val="Times New Roman"/>
    <w:panose1 w:val="00000000000000000000"/>
    <w:charset w:val="01"/>
    <w:family w:val="roman"/>
    <w:pitch w:val="default"/>
    <w:sig w:usb0="00000000" w:usb1="00000000" w:usb2="00000000" w:usb3="00000000" w:csb0="00000000" w:csb1="00000000"/>
  </w:font>
  <w:font w:name="Noto Serif CJK SC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Liberation Sans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Noto Sans CJK S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singleLevel"/>
    <w:tmpl w:val="0053208E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autoHyphenation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JhYWJhMDdkNzZjOWE3ZDUzMThkOGU1NWM5ZjBjOWUifQ=="/>
  </w:docVars>
  <w:rsids>
    <w:rsidRoot w:val="00000000"/>
    <w:rsid w:val="022965F8"/>
    <w:rsid w:val="12CF260A"/>
    <w:rsid w:val="138F7757"/>
    <w:rsid w:val="2715119A"/>
    <w:rsid w:val="5E71529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Liberation Serif" w:hAnsi="Liberation Serif" w:eastAsia="Noto Serif CJK SC" w:cs="Noto Sans Devanaga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0" w:semiHidden="0" w:name="Normal Indent"/>
    <w:lsdException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qFormat/>
    <w:uiPriority w:val="0"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3">
    <w:name w:val="Body Text"/>
    <w:basedOn w:val="1"/>
    <w:qFormat/>
    <w:uiPriority w:val="0"/>
    <w:pPr>
      <w:spacing w:before="0" w:after="140" w:line="276" w:lineRule="auto"/>
    </w:pPr>
  </w:style>
  <w:style w:type="paragraph" w:styleId="4">
    <w:name w:val="List"/>
    <w:basedOn w:val="3"/>
    <w:qFormat/>
    <w:uiPriority w:val="0"/>
    <w:rPr>
      <w:rFonts w:cs="Noto Sans Devanagari"/>
    </w:rPr>
  </w:style>
  <w:style w:type="paragraph" w:customStyle="1" w:styleId="7">
    <w:name w:val="Heading"/>
    <w:basedOn w:val="1"/>
    <w:next w:val="3"/>
    <w:qFormat/>
    <w:uiPriority w:val="0"/>
    <w:pPr>
      <w:keepNext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customStyle="1" w:styleId="8">
    <w:name w:val="Index"/>
    <w:basedOn w:val="1"/>
    <w:qFormat/>
    <w:uiPriority w:val="0"/>
    <w:pPr>
      <w:suppressLineNumbers/>
    </w:pPr>
    <w:rPr>
      <w:rFonts w:cs="Noto Sans Devanagari"/>
    </w:rPr>
  </w:style>
  <w:style w:type="paragraph" w:styleId="9">
    <w:name w:val="List Paragraph"/>
    <w:basedOn w:val="1"/>
    <w:qFormat/>
    <w:uiPriority w:val="0"/>
    <w:pPr>
      <w:ind w:left="0" w:right="0" w:firstLine="420"/>
    </w:pPr>
  </w:style>
  <w:style w:type="character" w:customStyle="1" w:styleId="10">
    <w:name w:val="默认段落字体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170</Words>
  <Characters>195</Characters>
  <TotalTime>0</TotalTime>
  <ScaleCrop>false</ScaleCrop>
  <LinksUpToDate>false</LinksUpToDate>
  <CharactersWithSpaces>199</CharactersWithSpaces>
  <Application>WPS Office_12.1.0.29161_F1E327BC-269C-435d-A152-05C5408002CA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2026-10-13T10:29:00Z</dcterms:created>
  <dc:creator>fda</dc:creator>
  <cp:lastModifiedBy>张潇尹</cp:lastModifiedBy>
  <dcterms:modified xsi:type="dcterms:W3CDTF">2026-11-06T01:22:22Z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EF9831E400B149C494897D63FA0EE67C_13</vt:lpwstr>
  </property>
  <property fmtid="{D5CDD505-2E9C-101B-9397-08002B2CF9AE}" pid="4" name="KSOTemplateDocerSaveRecord">
    <vt:lpwstr>eyJoZGlkIjoiM2E5MjA1OTIzNDhiYjJkOTk4ZThkNzQ5MDEyOGJiMzQiLCJ1c2VySWQiOiIxMTIxOTc3MzQxIn0=</vt:lpwstr>
  </property>
</Properties>
</file>