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1F8A9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2020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年药品经营许可（变更）（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号）</w:t>
      </w:r>
    </w:p>
    <w:p w14:paraId="0251DA8A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</w:p>
    <w:p w14:paraId="02043BA9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本溪满族自治县草河城镇百姓药房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 w14:paraId="655BB477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66F6BCAD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 w14:paraId="1EEB8C01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36165707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 w14:paraId="2078C70E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8640" w:firstLineChars="2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 w14:paraId="59E967D8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09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 w14:paraId="1274070A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</w:p>
    <w:tbl>
      <w:tblPr>
        <w:tblStyle w:val="3"/>
        <w:tblpPr w:leftFromText="180" w:rightFromText="180" w:vertAnchor="text" w:horzAnchor="margin" w:tblpXSpec="center" w:tblpY="248"/>
        <w:tblW w:w="15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976"/>
        <w:gridCol w:w="1440"/>
        <w:gridCol w:w="2309"/>
        <w:gridCol w:w="2731"/>
        <w:gridCol w:w="3239"/>
        <w:gridCol w:w="2865"/>
        <w:gridCol w:w="1486"/>
      </w:tblGrid>
      <w:tr w14:paraId="7999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4186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31E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0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代码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F34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A8E3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CEAF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E6E2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DD14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80" w:firstLineChars="200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0C0F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6788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535C3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2788F5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91210521MAOUOTMP8Q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10FA51">
            <w:pPr>
              <w:widowControl/>
              <w:jc w:val="left"/>
              <w:textAlignment w:val="center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辽DA4145139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07C1D79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66AB36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本溪满族自治县草河城镇百姓药房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F0FC3B3">
            <w:pPr>
              <w:widowControl/>
              <w:jc w:val="left"/>
              <w:textAlignment w:val="center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本溪满族自治县草河城镇草河城村城东45号1-1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CC9F10D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企业负责人：杨威</w:t>
            </w:r>
          </w:p>
          <w:p w14:paraId="3C962E24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质量负责人：杨威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A52A74C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2020.09.04</w:t>
            </w:r>
          </w:p>
        </w:tc>
      </w:tr>
      <w:tr w14:paraId="2A88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0A70F37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DA50019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91210503MAOU2GNC3Q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54E14B">
            <w:pPr>
              <w:widowControl/>
              <w:jc w:val="left"/>
              <w:textAlignment w:val="center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辽CB4145339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D51721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4AA47F6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本溪康源大药房连锁有限公司彩进店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BD7761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本溪市溪湖区重型街28号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FE57FED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质量负责人：马红彦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22D54A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2020.09.01</w:t>
            </w:r>
          </w:p>
        </w:tc>
      </w:tr>
      <w:tr w14:paraId="16F0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16950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EDD033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91210522318882875M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5E5BBE">
            <w:pPr>
              <w:widowControl/>
              <w:jc w:val="left"/>
              <w:textAlignment w:val="center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辽DA4145109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28461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D2DB35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桓仁福康大药房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DAEE99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桓仁满族自治县桓仁镇福民街08组25幢0单元13号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B733098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企业负责人：夏月明</w:t>
            </w:r>
          </w:p>
          <w:p w14:paraId="17AB93B3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质量负责人：夏月明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9FD8AE9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2020.09.04</w:t>
            </w:r>
          </w:p>
        </w:tc>
      </w:tr>
      <w:tr w14:paraId="6B23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FC261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F3CE8F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91210522MAOUMQC01T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317169">
            <w:pPr>
              <w:widowControl/>
              <w:jc w:val="left"/>
              <w:textAlignment w:val="center"/>
              <w:rPr>
                <w:rFonts w:hint="eastAsia" w:ascii="宋体" w:hAnsi="宋体" w:cs="Times New Roman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辽CB4145440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8304F9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316001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本溪康源大药房连锁有限公司桓仁龙启店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1B8D7B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桓仁满族自治县桓仁镇朝阳街06组16幢0单元9号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DDAEB73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质量负责人：张丽叶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A68EAE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2020.09.09</w:t>
            </w:r>
          </w:p>
        </w:tc>
      </w:tr>
      <w:tr w14:paraId="13E9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B380F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73DEB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91210505MAOTU78C5A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6EE3B5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辽CB4145334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87EA319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59BD635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辽宁五洲通大药房连锁有限公司本溪南芬露天矿分店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28F9B51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本溪市南芬区赵家委三十六户铁山中路1号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777D8DD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质量负责人：武丽娜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F4BF85A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2020.09.10</w:t>
            </w:r>
          </w:p>
        </w:tc>
      </w:tr>
      <w:tr w14:paraId="19BB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85380D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73EAC40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91210504MAOQCOBW8T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C1ABD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辽CB4148190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E965E7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2F2C61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辽宁天士力大药房连锁有限公司本溪观山悦分店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B709E7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本溪市明山区文化路45-4栋-1层1号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4633495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质量负责人：杨桂芳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5658D06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2020.09.11</w:t>
            </w:r>
          </w:p>
        </w:tc>
      </w:tr>
      <w:tr w14:paraId="50BA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EFCAF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45D22E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91210522MAOQE4B242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420E3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辽CB4145249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098A8B2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7EA31FF8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辽宁天士力大药房连锁有限公司桓仁站前分店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7C9011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桓仁满族自治县桓仁镇黎明街05组2幢单元2-1号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6D785FD4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质量负责人：雍小帅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B4E893A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2020.09.11</w:t>
            </w:r>
          </w:p>
        </w:tc>
      </w:tr>
      <w:tr w14:paraId="34F95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649D8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8D8BE7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91210502MAOQF8629T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23076D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辽CB4145276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00B4EA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EA262C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辽宁辽宁五洲通大药房连锁有限公司本溪前进分店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F34CF7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本溪市平山区平山路95栋1层2号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647AC39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注册地址：本溪市溪湖区石桥子金桥路199栋1至2层7门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B163AA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2020.09.18</w:t>
            </w:r>
          </w:p>
        </w:tc>
      </w:tr>
      <w:tr w14:paraId="47700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46F25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8C0B4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91210504MAOXQP8K1T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860910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辽DA4148004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F6BA17C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A786AFF">
            <w:pPr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本溪市德仁堂大药房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358DF05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本溪市明山区地工路41号富佳广场22-24型B1-2号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618FBFF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企业负责人：李莉</w:t>
            </w:r>
          </w:p>
          <w:p w14:paraId="1308042D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质量负责人：李莉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955AB1A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2020.09.18</w:t>
            </w:r>
          </w:p>
        </w:tc>
      </w:tr>
      <w:tr w14:paraId="6D22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14FBE4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10ED444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912105213189058702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619AEA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辽DA4145115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A0DE94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3458F75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本溪满族自治县田师付镇奚百宜药房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A7219B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本溪县田师付镇迎宾小区C区11号楼08#-09#门市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7681FF9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企业负责人：梁桂华</w:t>
            </w:r>
          </w:p>
          <w:p w14:paraId="48EA0957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质量负责人：梁桂华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D3E7EB0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2020.09.22</w:t>
            </w:r>
          </w:p>
        </w:tc>
      </w:tr>
      <w:tr w14:paraId="3AE5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7EE5B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11-15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CC501A7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91210503567597848A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70F4B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见明细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4B91D020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5A1A69A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辽宁天士力大药房连锁有限公司本溪彩屯分店等5家分店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4DC0085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见明细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9DCB92A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质量负责人：见明细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92DD9BF">
            <w:pPr>
              <w:ind w:firstLine="200" w:firstLineChars="100"/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2020.09.17</w:t>
            </w:r>
          </w:p>
        </w:tc>
      </w:tr>
      <w:tr w14:paraId="30D5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29C691C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A20F21F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92210522MAOUQL3P79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47930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辽DB4145167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AAA6AA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82F6D67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桓仁民康大药房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5E7B8883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本溪市桓仁满族自治县桓仁镇水电街06组10幢0单元2号一层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E54EBDB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经营范围：中成药、中药饮片、化学药制剂、抗生素、生化药品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A90A1B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2020.09.21</w:t>
            </w:r>
          </w:p>
        </w:tc>
      </w:tr>
      <w:tr w14:paraId="1E46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6C62314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200CC5B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91210502MAOQC3T92J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9DEA4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辽CB4148165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4A7E6B3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E22B02D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本溪康源大药房连锁有限公司群策店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25D3444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本溪市平山区东明二路68栋2层30号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7C0632D2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注册地址：本溪市溪湖区石桥子金桥路199栋1-2层25门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C82531C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2020.09.27</w:t>
            </w:r>
          </w:p>
        </w:tc>
      </w:tr>
      <w:tr w14:paraId="5F7D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53BEE47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2FBCD1EA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91210521MA109KR8XL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06471F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辽DB4145087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6166DD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5DF312D8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本溪满族自治县小市镇永吉大药房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E5A981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本溪满族自治县小市镇文化小区5#门市房-26#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73C80AC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注册地址：本溪满族自治县小市镇政府路4-1-16、17、18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74A6BFC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2020.09.29</w:t>
            </w:r>
          </w:p>
        </w:tc>
      </w:tr>
      <w:tr w14:paraId="03A6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2CD414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07536936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91210521MAOUJFL377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EC1FF1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辽CB4145438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30E4972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61910CF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本溪唐人人民大药堂医药连锁有限公司小市阳光店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BBBF80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本溪满族自治县小市镇长江路262号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2078863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质量负责人：张明梅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0A5CB79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2020.09.21</w:t>
            </w:r>
          </w:p>
        </w:tc>
      </w:tr>
      <w:tr w14:paraId="7D76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7AB8BC5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8AC4EE0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91210521MAOUH3R23P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55E92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辽CB4145383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241B7D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949C93E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国药控股国大药房沈阳连锁有限公司本溪嘉乐园店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40BD267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满族自治县小市镇中兴街176#-108#、109#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7CD7A037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质量负责人：张蕾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151FF33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2020.09.28</w:t>
            </w:r>
          </w:p>
        </w:tc>
      </w:tr>
      <w:tr w14:paraId="2C0C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CF04A0F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CF99CF3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91210500MAOXP76T87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C7F426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辽CB4145479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B375F24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EA68F3B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国药控股国大药房沈阳连锁有限公司本溪顺山店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C0AEDC5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本溪市溪湖区溪湖东路45栋1层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1B4CBE4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质量负责人：许冬旭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9A11BAF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2020.09.28</w:t>
            </w:r>
          </w:p>
        </w:tc>
      </w:tr>
      <w:tr w14:paraId="624D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DC55FB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B13F6A6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91210502MA10C9AG3M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A1FF4E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辽DA4148054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416AB736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变更企业负责人、质量负责人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5F5901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本溪市平山区南地百草益寿大药房有限公司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4ECEEC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本溪市平山区解放南路68栋1至2层4门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2333964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企业负责人：王立娟</w:t>
            </w:r>
          </w:p>
          <w:p w14:paraId="0D29E280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质量负责人：王立娟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11820B1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2020.09.30</w:t>
            </w:r>
          </w:p>
        </w:tc>
      </w:tr>
      <w:tr w14:paraId="114F0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FEF108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4A5085B2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92210522MAOU64PL9Y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B3DFAB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辽DB4145072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5A698CE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变更注册地址、质量负责人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23F6F536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桓仁中心街百姓大药房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B411C4C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桓仁满族自治县桓仁镇正阳街1组21栋1-6号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32AEDA9">
            <w:pPr>
              <w:widowControl/>
              <w:textAlignment w:val="center"/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注册地址：辽宁省本溪市桓仁满族自治县桓仁镇新市街1组8栋0单1-1号</w:t>
            </w:r>
          </w:p>
          <w:p w14:paraId="54D879AC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质量负责人：王中礼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62B8C08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2020.09.28</w:t>
            </w:r>
          </w:p>
        </w:tc>
      </w:tr>
      <w:tr w14:paraId="346C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9993D3F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83B9804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91210504MAOUCJYD4L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AE0BF8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辽CB4145373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F07D88C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4EC2081">
            <w:pPr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辽宁天士力大药房连锁有限公司本溪卧龙新村分店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7537FA00">
            <w:pPr>
              <w:widowControl/>
              <w:jc w:val="left"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本溪市明山区卧龙镇卧龙工矿棚改工程D2/D3号楼门市7#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77126EA2">
            <w:pPr>
              <w:widowControl/>
              <w:textAlignment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val="en-US" w:eastAsia="zh-CN"/>
              </w:rPr>
              <w:t>质量负责人：齐俊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32CBD35">
            <w:pPr>
              <w:ind w:firstLine="200" w:firstLineChars="100"/>
              <w:rPr>
                <w:rFonts w:hint="eastAsia" w:ascii="宋体" w:hAnsi="宋体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0"/>
                <w:szCs w:val="20"/>
                <w:lang w:val="en-US" w:eastAsia="zh-CN" w:bidi="ar-SA"/>
              </w:rPr>
              <w:t>2020.09.28</w:t>
            </w:r>
          </w:p>
        </w:tc>
      </w:tr>
    </w:tbl>
    <w:p w14:paraId="470686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10080" w:firstLineChars="3600"/>
        <w:outlineLvl w:val="9"/>
        <w:rPr>
          <w:rFonts w:hint="eastAsia" w:eastAsiaTheme="minor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（时间：2020.09.01－2020.09.30）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204079"/>
    <w:multiLevelType w:val="singleLevel"/>
    <w:tmpl w:val="D620407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5E855C2"/>
    <w:multiLevelType w:val="singleLevel"/>
    <w:tmpl w:val="35E855C2"/>
    <w:lvl w:ilvl="0" w:tentative="0">
      <w:start w:val="16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14036"/>
    <w:rsid w:val="03E92544"/>
    <w:rsid w:val="07532196"/>
    <w:rsid w:val="0826658E"/>
    <w:rsid w:val="08E535CA"/>
    <w:rsid w:val="0AF92205"/>
    <w:rsid w:val="0FE43FDF"/>
    <w:rsid w:val="110F502B"/>
    <w:rsid w:val="12ED0387"/>
    <w:rsid w:val="13156422"/>
    <w:rsid w:val="13B5715F"/>
    <w:rsid w:val="14E672D9"/>
    <w:rsid w:val="15C663F2"/>
    <w:rsid w:val="175D65B5"/>
    <w:rsid w:val="19533BC5"/>
    <w:rsid w:val="1E4E07D1"/>
    <w:rsid w:val="1EE26042"/>
    <w:rsid w:val="1EEB05A2"/>
    <w:rsid w:val="1FCF25C5"/>
    <w:rsid w:val="20681C61"/>
    <w:rsid w:val="20A27F9B"/>
    <w:rsid w:val="226F19B4"/>
    <w:rsid w:val="241B2F83"/>
    <w:rsid w:val="26A70252"/>
    <w:rsid w:val="26AC749A"/>
    <w:rsid w:val="26F4124B"/>
    <w:rsid w:val="271E65DC"/>
    <w:rsid w:val="28775608"/>
    <w:rsid w:val="2ADF19E2"/>
    <w:rsid w:val="2DD77CAC"/>
    <w:rsid w:val="2DEC4CEF"/>
    <w:rsid w:val="2E0D196B"/>
    <w:rsid w:val="2F8D2917"/>
    <w:rsid w:val="34FB4396"/>
    <w:rsid w:val="35722238"/>
    <w:rsid w:val="35812D1B"/>
    <w:rsid w:val="388232F7"/>
    <w:rsid w:val="391C146C"/>
    <w:rsid w:val="3B2B21F9"/>
    <w:rsid w:val="3BBD479A"/>
    <w:rsid w:val="3D511EA1"/>
    <w:rsid w:val="3D7F1418"/>
    <w:rsid w:val="3DBD7BD2"/>
    <w:rsid w:val="3E3B4D80"/>
    <w:rsid w:val="3E414036"/>
    <w:rsid w:val="41602E6C"/>
    <w:rsid w:val="44C55B08"/>
    <w:rsid w:val="45C61842"/>
    <w:rsid w:val="48FB4A77"/>
    <w:rsid w:val="494B0F15"/>
    <w:rsid w:val="49522DB7"/>
    <w:rsid w:val="4A014722"/>
    <w:rsid w:val="4AC727AE"/>
    <w:rsid w:val="4AEF035F"/>
    <w:rsid w:val="4B8732DB"/>
    <w:rsid w:val="4C57570D"/>
    <w:rsid w:val="4F9A1CCF"/>
    <w:rsid w:val="50491B61"/>
    <w:rsid w:val="50BE2EFC"/>
    <w:rsid w:val="535E26F9"/>
    <w:rsid w:val="541637E7"/>
    <w:rsid w:val="569121D0"/>
    <w:rsid w:val="5AEB1D93"/>
    <w:rsid w:val="5B7F1ABD"/>
    <w:rsid w:val="5BB86356"/>
    <w:rsid w:val="5CBE149A"/>
    <w:rsid w:val="5FF6392F"/>
    <w:rsid w:val="601979AD"/>
    <w:rsid w:val="62A43FD3"/>
    <w:rsid w:val="631E33E1"/>
    <w:rsid w:val="633A5DF8"/>
    <w:rsid w:val="644D57E8"/>
    <w:rsid w:val="66D737D4"/>
    <w:rsid w:val="69415D2B"/>
    <w:rsid w:val="6A536C1A"/>
    <w:rsid w:val="6AB82156"/>
    <w:rsid w:val="6B87095F"/>
    <w:rsid w:val="6D2F1B7E"/>
    <w:rsid w:val="6DCF61F1"/>
    <w:rsid w:val="6DD5723F"/>
    <w:rsid w:val="6FB93053"/>
    <w:rsid w:val="70E24605"/>
    <w:rsid w:val="710F767E"/>
    <w:rsid w:val="713234D4"/>
    <w:rsid w:val="720044E4"/>
    <w:rsid w:val="738864B0"/>
    <w:rsid w:val="73AF2568"/>
    <w:rsid w:val="7457545E"/>
    <w:rsid w:val="752D68BC"/>
    <w:rsid w:val="760F02C8"/>
    <w:rsid w:val="788613F0"/>
    <w:rsid w:val="79845E00"/>
    <w:rsid w:val="7A18687F"/>
    <w:rsid w:val="7BA719E5"/>
    <w:rsid w:val="7D3D674F"/>
    <w:rsid w:val="7EDB19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1472</Words>
  <Characters>2254</Characters>
  <Lines>0</Lines>
  <Paragraphs>0</Paragraphs>
  <TotalTime>1</TotalTime>
  <ScaleCrop>false</ScaleCrop>
  <LinksUpToDate>false</LinksUpToDate>
  <CharactersWithSpaces>2357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2025-07-22T01:30:39Z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eyJoZGlkIjoiNzg2MGYxMGRiY2ZkOTAwNzVjZTIzNzY3M2YzNDM0ZDAiLCJ1c2VySWQiOiI1NzIwMzU5ODgifQ==</vt:lpwstr>
  </property>
  <property fmtid="{D5CDD505-2E9C-101B-9397-08002B2CF9AE}" pid="4" name="ICV">
    <vt:lpwstr>826D6882AB5A484EA3E747F6A8A5EA12_12</vt:lpwstr>
  </property>
</Properties>
</file>