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6</w:t>
      </w:r>
      <w:r>
        <w:rPr>
          <w:rFonts w:hint="eastAsia"/>
          <w:sz w:val="44"/>
          <w:szCs w:val="44"/>
        </w:rPr>
        <w:t>号）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本溪慧达瑞商贸有限公司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家医疗器械经营企业的二类备案开办申请予以批准。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辽溪食药监械经营备2021003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本溪慧达瑞商贸有限公司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辽宁省本溪市溪湖区彩屯北路24-25栋1层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2002年分类目录：6801，6802，6803，6804，6805，6806，6807，6808，6809，6810，6812，6813，6815，6816，6820，6821，6822，6823，6824，6825，6826，6827，6830，6831，6834，6840（诊断试剂除外），6841，6845，6846，6854，6855，6856，6857，6858，6863，6864，6865，6866，6870，6877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2017年分类目录：01，02，03，04，05，06，07，08，09，10，11，12，13，14，15，16，17，18，19，20，21，22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郭溪平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</w:t>
            </w:r>
            <w:r>
              <w:rPr>
                <w:rFonts w:hint="eastAsia"/>
                <w:szCs w:val="21"/>
                <w:lang w:val="en-US" w:eastAsia="zh-CN"/>
              </w:rPr>
              <w:t>40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辽宁五洲通大药房连锁有限公司本溪欧洲城一期分店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辽宁省本溪市明山区紫金路71-5栋7门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2002年分类目录：6801，6805，6807，6815，6820，6821，6823，6825，6826，6827，6831，6834，6840（诊断试剂不需低温冷藏运输贮存），6841，6854，6856，6857，6858，6864，6865，6866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2017年分类目录：01，02，03，04，06，07，08，09，10，11，14，15，17，18，19，20，22，6840体外诊断试剂（不需冷链运输、贮存）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赵丽新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</w:t>
            </w:r>
            <w:r>
              <w:rPr>
                <w:rFonts w:hint="eastAsia"/>
                <w:szCs w:val="21"/>
                <w:lang w:val="en-US" w:eastAsia="zh-CN"/>
              </w:rPr>
              <w:t>41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本溪优思格尔医疗器械有限公司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辽宁省本溪市高新技术产业开发区神农大街18号7#楼C座4-2-7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40" w:afterAutospacing="0"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2002年分类目录：6802，6808，6810，6815，6841，6846，6854，6856，6857，6858，6864，6865，6866，6870，6877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2017年分类目录：01，02，03，04，07，08，10，11，12，13，14，15，18，19，20，21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常义平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辽溪食药监械经营备20210042号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本溪市宏宇家电有限责任公司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本溪市平山区站前街解放南路9号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2002年分类目录：6858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张丽艳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辽溪食药监械经营备20210043号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辽宁漱玉康源大药房连锁有限公司水塔分店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辽宁省本溪市明山区水塔路55栋1层7号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张奇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辽溪食药监械经营备2021004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本溪树德思源五洲通大药房药店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辽宁省本溪市溪湖区柳塘路4栋1层3、4、5号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2002年分类目录：6801，6815，6820，6821，6826，6827，6834，6840（诊断试剂不需低温冷藏运输贮存），6841，6854，6856，6857，6858，6864，6865，6866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2017年分类目录：01，02，03，04，06，07，08，09，10，11，14，15，17，18，19，20，22，6840体外诊断试剂（不需冷链运输、贮存）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石文芳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辽溪食药监械经营备20210045号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辽宁北汇生物医疗科技有限公司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辽宁省本溪市高新技术产业开发区神农大街18号7#楼C座4-2-5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2002年分类目录：6805，6808，6809，6812，6820，6821，6822，6823，6824，6825，6826，6828，6830，6831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2017年分类目录：05，07，08，09，11，19，20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陈泊更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辽溪食药监械经营备2021004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辽宁隆辉医疗设备有限公司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辽宁省本溪市高新技术产业开发区神农大街18号7#楼C座4-2-6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2002年分类目录：6801，6802，6803，6804，6805，6806，6807，6808，6809，6810，6812，6813，6815，6816，6820，6821，6822，6823，6824，6825，6826，6827，6828，6830，6831，6832，6834，6840（诊断试剂需低温冷藏运输贮存），6841，6845，6846，6854，6855，6856，6857，6858，6863，6864，6865，6866，6870，6877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2017年分类目录：01，02，03，04，05，06，07，08，09，10，11，12，13，14，15，16，17，18，19，20，21，22，6840体外诊断试剂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朱士力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辽溪食药监械经营备2021004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本溪成大方圆佳兆业药店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辽宁省本溪市明山区龙威路1号水岸新都1-11栋2门、3门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2002年分类目录：6801，6802，6803，6804，6805，6806，6807，6808，6809，6810，6812，6813，6815，6816，6820，6821，6822，6823，6824，6825，6826，6827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高雅松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2021.6.21</w:t>
            </w: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6</w:t>
      </w:r>
      <w:r>
        <w:rPr>
          <w:rFonts w:hint="eastAsia" w:ascii="宋体" w:hAnsi="宋体"/>
          <w:sz w:val="44"/>
        </w:rPr>
        <w:t>.1-202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6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30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1B9C"/>
    <w:rsid w:val="033C7B73"/>
    <w:rsid w:val="1F0000D8"/>
    <w:rsid w:val="27490DD0"/>
    <w:rsid w:val="36443B1B"/>
    <w:rsid w:val="3A265B6D"/>
    <w:rsid w:val="63911FAD"/>
    <w:rsid w:val="68EF0280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2021-06-29T06:37:40Z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D950734269844123B5BB52DB1AC2F2B8</vt:lpwstr>
  </property>
</Properties>
</file>