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2019年第三类医疗器械经营许可（变更）公告（11号）</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仿宋" w:hAnsi="仿宋" w:eastAsia="仿宋"/>
          <w:color w:val="666666"/>
          <w:sz w:val="32"/>
          <w:szCs w:val="32"/>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成大方圆医药连锁有限公司本溪兴隆分店等217家医疗器械经营企业的经营许可证变更申请予以批准。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 xml:space="preserve"> 2019</w:t>
      </w:r>
      <w:r>
        <w:rPr>
          <w:rFonts w:hint="eastAsia" w:ascii="仿宋" w:hAnsi="仿宋" w:eastAsia="仿宋"/>
          <w:color w:val="666666"/>
          <w:sz w:val="32"/>
          <w:szCs w:val="32"/>
        </w:rPr>
        <w:t>年12月31日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6"/>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变更后内容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rPr>
              <w:t>变更住所、营业场所、经营范围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shd w:val="clear" w:color="auto" w:fill="FFFFFF"/>
              </w:rPr>
            </w:pPr>
            <w:r>
              <w:rPr>
                <w:rFonts w:hint="eastAsia"/>
                <w:color w:val="000000"/>
                <w:szCs w:val="21"/>
                <w:shd w:val="clear" w:color="auto" w:fill="FFFFFF"/>
              </w:rPr>
              <w:t>辽溪食药监械经营许20180056号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rPr>
              <w:t>辽宁成大方圆医药连锁有限公司本溪兴隆分店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color w:val="000000"/>
                <w:szCs w:val="21"/>
                <w:shd w:val="clear" w:color="auto" w:fill="FFFFFF"/>
              </w:rPr>
            </w:pPr>
            <w:r>
              <w:rPr>
                <w:rFonts w:hint="eastAsia"/>
                <w:color w:val="000000"/>
                <w:szCs w:val="21"/>
                <w:shd w:val="clear" w:color="auto" w:fill="FFFFFF"/>
              </w:rPr>
              <w:t>辽宁省本溪市南芬区中心路126栋1层8门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rPr>
              <w:t>住所、营业场所变更为：辽宁省本溪市平山区解放南二路176-1栋；</w:t>
            </w:r>
          </w:p>
          <w:p>
            <w:pPr>
              <w:spacing w:line="0" w:lineRule="atLeast"/>
              <w:rPr>
                <w:bCs/>
                <w:color w:val="000000"/>
                <w:sz w:val="15"/>
                <w:szCs w:val="15"/>
                <w:shd w:val="clear" w:color="auto" w:fill="FFFFFF"/>
              </w:rPr>
            </w:pPr>
            <w:r>
              <w:rPr>
                <w:rFonts w:hint="eastAsia"/>
              </w:rPr>
              <w:t>经营范围变更为：</w:t>
            </w:r>
            <w:r>
              <w:rPr>
                <w:rFonts w:hint="eastAsia"/>
                <w:b/>
                <w:bCs/>
                <w:color w:val="000000"/>
                <w:sz w:val="18"/>
                <w:szCs w:val="18"/>
                <w:shd w:val="clear" w:color="auto" w:fill="FFFFFF"/>
              </w:rPr>
              <w:t>2002年分类目录：</w:t>
            </w:r>
            <w:r>
              <w:rPr>
                <w:rFonts w:hint="eastAsia"/>
                <w:color w:val="000000"/>
                <w:sz w:val="18"/>
                <w:szCs w:val="18"/>
                <w:shd w:val="clear" w:color="auto" w:fill="FFFFFF"/>
              </w:rPr>
              <w:t>6815注射穿刺器械，6821医用电子仪器设备，6865医用缝合材料及粘合剂，6866医用高分子材料及制品，</w:t>
            </w:r>
            <w:r>
              <w:rPr>
                <w:rFonts w:hint="eastAsia"/>
                <w:b/>
                <w:bCs/>
                <w:color w:val="000000"/>
                <w:sz w:val="18"/>
                <w:szCs w:val="18"/>
                <w:shd w:val="clear" w:color="auto" w:fill="FFFFFF"/>
              </w:rPr>
              <w:t>2017年分类目录：</w:t>
            </w:r>
            <w:r>
              <w:rPr>
                <w:rFonts w:hint="eastAsia"/>
                <w:color w:val="000000"/>
                <w:sz w:val="18"/>
                <w:szCs w:val="18"/>
                <w:shd w:val="clear" w:color="auto" w:fill="FFFFFF"/>
              </w:rPr>
              <w:t>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shd w:val="clear" w:color="auto" w:fill="FFFFFF"/>
              </w:rPr>
            </w:pPr>
            <w:r>
              <w:rPr>
                <w:rFonts w:hint="eastAsia"/>
                <w:color w:val="000000"/>
                <w:szCs w:val="21"/>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2019.12.5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rPr>
              <w:t>变更法定代表人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shd w:val="clear" w:color="auto" w:fill="FFFFFF"/>
              </w:rPr>
            </w:pPr>
            <w:r>
              <w:rPr>
                <w:rFonts w:hint="eastAsia"/>
                <w:color w:val="000000"/>
                <w:szCs w:val="21"/>
                <w:shd w:val="clear" w:color="auto" w:fill="FFFFFF"/>
              </w:rPr>
              <w:t>辽溪食药监械经营许20150011号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rPr>
              <w:t>沈阳信屹达商贸有限公司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color w:val="000000"/>
                <w:szCs w:val="21"/>
                <w:shd w:val="clear" w:color="auto" w:fill="FFFFFF"/>
              </w:rPr>
            </w:pPr>
            <w:r>
              <w:rPr>
                <w:rFonts w:hint="eastAsia"/>
                <w:color w:val="000000"/>
                <w:szCs w:val="21"/>
                <w:shd w:val="clear" w:color="auto" w:fill="FFFFFF"/>
              </w:rPr>
              <w:t>辽宁省本溪市溪湖区石桥子西高堡16-2栋1层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bCs/>
                <w:color w:val="000000"/>
                <w:szCs w:val="21"/>
                <w:shd w:val="clear" w:color="auto" w:fill="FFFFFF"/>
              </w:rPr>
            </w:pPr>
            <w:r>
              <w:rPr>
                <w:rFonts w:hint="eastAsia"/>
              </w:rPr>
              <w:t>法定代表人变更为：谢静</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shd w:val="clear" w:color="auto" w:fill="FFFFFF"/>
              </w:rPr>
            </w:pPr>
            <w:r>
              <w:rPr>
                <w:rFonts w:hint="eastAsia"/>
                <w:color w:val="000000"/>
                <w:szCs w:val="21"/>
                <w:shd w:val="clear" w:color="auto" w:fill="FFFFFF"/>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2019.12.5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shd w:val="clear" w:color="auto" w:fill="FFFFFF"/>
              </w:rPr>
            </w:pPr>
            <w:r>
              <w:rPr>
                <w:rFonts w:hint="eastAsia"/>
                <w:color w:val="000000"/>
                <w:szCs w:val="21"/>
                <w:shd w:val="clear" w:color="auto" w:fill="FFFFFF"/>
              </w:rPr>
              <w:t>辽溪食药监械经营许20150021号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rPr>
              <w:t>本溪康源大药房连锁有限公司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color w:val="000000"/>
                <w:szCs w:val="21"/>
                <w:shd w:val="clear" w:color="auto" w:fill="FFFFFF"/>
              </w:rPr>
            </w:pPr>
            <w:r>
              <w:rPr>
                <w:rFonts w:hint="eastAsia"/>
                <w:color w:val="000000"/>
                <w:szCs w:val="21"/>
                <w:shd w:val="clear" w:color="auto" w:fill="FFFFFF"/>
              </w:rPr>
              <w:t>本溪市平山区转山路25-3A栋</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bCs/>
                <w:color w:val="000000"/>
                <w:szCs w:val="21"/>
                <w:shd w:val="clear" w:color="auto" w:fill="FFFFFF"/>
              </w:rPr>
            </w:pPr>
            <w:r>
              <w:rPr>
                <w:rFonts w:hint="eastAsia"/>
                <w:bCs/>
                <w:color w:val="000000"/>
                <w:szCs w:val="21"/>
                <w:shd w:val="clear" w:color="auto" w:fill="FFFFFF"/>
              </w:rPr>
              <w:t>经营范围变更为：</w:t>
            </w:r>
            <w:r>
              <w:rPr>
                <w:rFonts w:hint="eastAsia"/>
                <w:b/>
                <w:bCs/>
                <w:color w:val="000000"/>
                <w:sz w:val="18"/>
                <w:szCs w:val="18"/>
                <w:shd w:val="clear" w:color="auto" w:fill="FFFFFF"/>
              </w:rPr>
              <w:t>2002年分类目录：</w:t>
            </w:r>
            <w:r>
              <w:rPr>
                <w:rFonts w:hint="eastAsia"/>
                <w:color w:val="000000"/>
                <w:sz w:val="18"/>
                <w:szCs w:val="18"/>
                <w:shd w:val="clear" w:color="auto" w:fill="FFFFFF"/>
              </w:rPr>
              <w:t>6801基础外科手术器械，6804眼科手术器械，6807胸腔心血管外科手术器械，6808腹部外科手术器械，6810矫形外科（骨科）手术器械，6815注射穿刺器械，6821医用电子仪器设备，6823医用超声仪器及有关设备，6824医用激光仪器设备，6825医用高频仪器设备，6826物理治疗及康复设备，6828医用磁共振设备，6830医用X射线设备，6831医用X射线附属设备及部件，6832医用高能射线设备，6840临床检验分析仪器及诊断试剂（诊断试剂不需低温冷藏运输贮存），6845体外循环及血液处理设备，6854手术室、急救室、诊疗室设备及器具，6858医用冷疗、低温、冷藏设备及器具，6863口腔科材料，6864医用卫生材料及敷料，6865医用缝合材料及粘合剂，6866医用高分子材料及制品，6870软 件，6877介入器材</w:t>
            </w:r>
            <w:r>
              <w:rPr>
                <w:rFonts w:hint="eastAsia"/>
                <w:color w:val="000000"/>
                <w:sz w:val="18"/>
                <w:szCs w:val="18"/>
              </w:rPr>
              <w:br w:type="textWrapping"/>
            </w:r>
            <w:r>
              <w:rPr>
                <w:rFonts w:hint="eastAsia"/>
                <w:color w:val="000000"/>
                <w:sz w:val="18"/>
                <w:szCs w:val="18"/>
              </w:rPr>
              <w:br w:type="textWrapping"/>
            </w:r>
            <w:r>
              <w:rPr>
                <w:rFonts w:hint="eastAsia"/>
                <w:b/>
                <w:bCs/>
                <w:color w:val="000000"/>
                <w:sz w:val="18"/>
                <w:szCs w:val="18"/>
                <w:shd w:val="clear" w:color="auto" w:fill="FFFFFF"/>
              </w:rPr>
              <w:t>2017年分类目录：</w:t>
            </w:r>
            <w:r>
              <w:rPr>
                <w:rFonts w:hint="eastAsia"/>
                <w:color w:val="000000"/>
                <w:sz w:val="18"/>
                <w:szCs w:val="18"/>
                <w:shd w:val="clear" w:color="auto"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shd w:val="clear" w:color="auto" w:fill="FFFFFF"/>
              </w:rPr>
            </w:pPr>
            <w:r>
              <w:rPr>
                <w:rFonts w:hint="eastAsia"/>
                <w:color w:val="000000"/>
                <w:szCs w:val="21"/>
                <w:shd w:val="clear" w:color="auto" w:fill="FFFFFF"/>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2019.12.10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shd w:val="clear" w:color="auto" w:fill="FFFFFF"/>
              </w:rPr>
            </w:pPr>
            <w:r>
              <w:rPr>
                <w:rFonts w:hint="eastAsia"/>
                <w:color w:val="000000"/>
                <w:szCs w:val="21"/>
                <w:shd w:val="clear" w:color="auto" w:fill="FFFFFF"/>
              </w:rPr>
              <w:t>辽溪食药监械经营许20180175号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rPr>
              <w:t>辽宁唐人医药有限公司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rPr>
              <w:t>辽宁省本溪市石桥子开发区滨河工业西区</w:t>
            </w:r>
          </w:p>
          <w:p>
            <w:pPr>
              <w:spacing w:line="0" w:lineRule="atLeast"/>
              <w:rPr>
                <w:color w:val="000000"/>
                <w:szCs w:val="21"/>
                <w:shd w:val="clear" w:color="auto" w:fill="FFFFFF"/>
              </w:rPr>
            </w:pP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bCs/>
                <w:color w:val="000000"/>
                <w:szCs w:val="21"/>
                <w:shd w:val="clear" w:color="auto" w:fill="FFFFFF"/>
              </w:rPr>
            </w:pPr>
            <w:r>
              <w:rPr>
                <w:rFonts w:hint="eastAsia"/>
                <w:bCs/>
                <w:color w:val="000000"/>
                <w:szCs w:val="21"/>
                <w:shd w:val="clear" w:color="auto" w:fill="FFFFFF"/>
              </w:rPr>
              <w:t>经营范围变更为：</w:t>
            </w:r>
            <w:r>
              <w:rPr>
                <w:rFonts w:hint="eastAsia"/>
                <w:b/>
                <w:bCs/>
                <w:color w:val="000000"/>
                <w:szCs w:val="21"/>
                <w:shd w:val="clear" w:color="auto" w:fill="FFFFFF"/>
              </w:rPr>
              <w:t>2002年分类目录：</w:t>
            </w:r>
            <w:r>
              <w:rPr>
                <w:rFonts w:hint="eastAsia"/>
                <w:bCs/>
                <w:color w:val="000000"/>
                <w:szCs w:val="21"/>
                <w:shd w:val="clear" w:color="auto" w:fill="FFFFFF"/>
              </w:rPr>
              <w:t>6815注射穿刺器械，6821医用电子仪器设备，6827中医器械，6864医用卫生材料及敷料，6865医用缝合材料及粘合剂，6866医用高分子材料及制品</w:t>
            </w:r>
            <w:r>
              <w:rPr>
                <w:rFonts w:hint="eastAsia"/>
                <w:bCs/>
                <w:color w:val="000000"/>
                <w:szCs w:val="21"/>
                <w:shd w:val="clear" w:color="auto" w:fill="FFFFFF"/>
              </w:rPr>
              <w:br w:type="textWrapping"/>
            </w:r>
            <w:r>
              <w:rPr>
                <w:rFonts w:hint="eastAsia"/>
                <w:bCs/>
                <w:color w:val="000000"/>
                <w:szCs w:val="21"/>
                <w:shd w:val="clear" w:color="auto" w:fill="FFFFFF"/>
              </w:rPr>
              <w:br w:type="textWrapping"/>
            </w:r>
            <w:r>
              <w:rPr>
                <w:rFonts w:hint="eastAsia"/>
                <w:b/>
                <w:bCs/>
                <w:color w:val="000000"/>
                <w:szCs w:val="21"/>
                <w:shd w:val="clear" w:color="auto" w:fill="FFFFFF"/>
              </w:rPr>
              <w:t>2017年分类目录：</w:t>
            </w:r>
            <w:r>
              <w:rPr>
                <w:rFonts w:hint="eastAsia"/>
                <w:bCs/>
                <w:color w:val="000000"/>
                <w:szCs w:val="21"/>
                <w:shd w:val="clear" w:color="auto" w:fill="FFFFFF"/>
              </w:rPr>
              <w:t>01有源手术器械，02无源手术器械，06医用成像器械，07医用诊察和监护器械，08呼吸、麻醉和急救器械，09物理治疗器械，10输血、透析和体外循环器械，12有源植入器械，14注输、护理和防护器械，16眼科器械，18妇产科、辅助生殖和避孕器械，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shd w:val="clear" w:color="auto" w:fill="FFFFFF"/>
              </w:rPr>
            </w:pPr>
            <w:r>
              <w:rPr>
                <w:rFonts w:hint="eastAsia"/>
                <w:color w:val="000000"/>
                <w:szCs w:val="21"/>
                <w:shd w:val="clear" w:color="auto" w:fill="FFFFFF"/>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2019.12.30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rPr>
              <w:t>变更法定代表人、质量负责人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shd w:val="clear" w:color="auto" w:fill="FFFFFF"/>
              </w:rPr>
            </w:pPr>
            <w:r>
              <w:rPr>
                <w:rFonts w:hint="eastAsia"/>
                <w:color w:val="000000"/>
                <w:szCs w:val="21"/>
                <w:shd w:val="clear" w:color="auto" w:fill="FFFFFF"/>
              </w:rPr>
              <w:t>辽溪食药监械经营许20160134号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rPr>
              <w:t>辽宁中瑞医疗服务有限公司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color w:val="000000"/>
                <w:szCs w:val="21"/>
                <w:shd w:val="clear" w:color="auto" w:fill="FFFFFF"/>
              </w:rPr>
            </w:pPr>
            <w:r>
              <w:rPr>
                <w:rFonts w:hint="eastAsia"/>
                <w:color w:val="000000"/>
                <w:szCs w:val="21"/>
                <w:shd w:val="clear" w:color="auto" w:fill="FFFFFF"/>
              </w:rPr>
              <w:t>辽宁省本溪市明山区华溪路36栋1至2层7门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bCs/>
                <w:color w:val="000000"/>
                <w:szCs w:val="21"/>
                <w:shd w:val="clear" w:color="auto" w:fill="FFFFFF"/>
              </w:rPr>
            </w:pPr>
            <w:r>
              <w:rPr>
                <w:rFonts w:hint="eastAsia"/>
                <w:bCs/>
                <w:color w:val="000000"/>
                <w:szCs w:val="21"/>
                <w:shd w:val="clear" w:color="auto" w:fill="FFFFFF"/>
              </w:rPr>
              <w:t>法定代表人变更为：马军；质量负责人变更为：康万杰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shd w:val="clear" w:color="auto" w:fill="FFFFFF"/>
              </w:rPr>
            </w:pPr>
            <w:r>
              <w:rPr>
                <w:rFonts w:hint="eastAsia"/>
                <w:color w:val="000000"/>
                <w:szCs w:val="21"/>
                <w:shd w:val="clear" w:color="auto" w:fill="FFFFFF"/>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2019.12.09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rPr>
              <w:t>变更库房地址</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shd w:val="clear" w:color="auto" w:fill="FFFFFF"/>
              </w:rPr>
            </w:pPr>
            <w:r>
              <w:rPr>
                <w:rFonts w:hint="eastAsia"/>
                <w:color w:val="000000"/>
                <w:szCs w:val="21"/>
                <w:shd w:val="clear" w:color="auto" w:fill="FFFFFF"/>
              </w:rPr>
              <w:t>辽溪食药监械经营许20170072号</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br w:type="textWrapping"/>
            </w:r>
            <w:r>
              <w:rPr>
                <w:rFonts w:hint="eastAsia"/>
              </w:rPr>
              <w:t>辽宁宏远医药有限公司</w:t>
            </w:r>
          </w:p>
          <w:p>
            <w:pPr>
              <w:spacing w:line="0" w:lineRule="atLeast"/>
            </w:pP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color w:val="000000"/>
                <w:szCs w:val="21"/>
                <w:shd w:val="clear" w:color="auto" w:fill="FFFFFF"/>
              </w:rPr>
            </w:pPr>
            <w:r>
              <w:rPr>
                <w:rFonts w:hint="eastAsia"/>
                <w:color w:val="000000"/>
                <w:sz w:val="22"/>
                <w:shd w:val="clear" w:color="auto" w:fill="FFFFFF"/>
              </w:rPr>
              <w:t>辽宁省本溪高新技术产业开发区神农大街18号标准化厂房内2号楼1楼</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bCs/>
                <w:color w:val="000000"/>
                <w:szCs w:val="21"/>
                <w:shd w:val="clear" w:color="auto" w:fill="FFFFFF"/>
              </w:rPr>
            </w:pPr>
            <w:r>
              <w:rPr>
                <w:rFonts w:hint="eastAsia"/>
              </w:rPr>
              <w:t>库房地址变更为：</w:t>
            </w:r>
            <w:r>
              <w:rPr>
                <w:rFonts w:hint="eastAsia"/>
                <w:color w:val="000000"/>
                <w:sz w:val="22"/>
                <w:shd w:val="clear" w:color="auto" w:fill="FFFFFF"/>
              </w:rPr>
              <w:t>辽宁省本溪高新技术产业开发区神农大街18号标准化厂房内2号楼A座A-2户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shd w:val="clear" w:color="auto" w:fill="FFFFFF"/>
              </w:rPr>
            </w:pPr>
            <w:r>
              <w:rPr>
                <w:rFonts w:hint="eastAsia"/>
                <w:color w:val="000000"/>
                <w:szCs w:val="21"/>
                <w:shd w:val="clear" w:color="auto" w:fill="FFFFFF"/>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2019.12.30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rPr>
              <w:t>变更经营场所、库房地址、经营范围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shd w:val="clear" w:color="auto" w:fill="FFFFFF"/>
              </w:rPr>
            </w:pPr>
            <w:r>
              <w:rPr>
                <w:rFonts w:hint="eastAsia"/>
                <w:color w:val="000000"/>
                <w:szCs w:val="21"/>
                <w:shd w:val="clear" w:color="auto" w:fill="FFFFFF"/>
              </w:rPr>
              <w:t>辽溪食药监械经营许20150134号</w:t>
            </w:r>
          </w:p>
        </w:tc>
        <w:tc>
          <w:tcPr>
            <w:tcW w:w="1418" w:type="dxa"/>
            <w:tcBorders>
              <w:top w:val="single" w:color="auto" w:sz="4" w:space="0"/>
              <w:left w:val="single" w:color="auto" w:sz="4" w:space="0"/>
              <w:bottom w:val="single" w:color="auto" w:sz="4" w:space="0"/>
              <w:right w:val="single" w:color="auto" w:sz="4" w:space="0"/>
            </w:tcBorders>
            <w:vAlign w:val="center"/>
          </w:tcPr>
          <w:p>
            <w:r>
              <w:rPr>
                <w:rFonts w:hint="eastAsia"/>
              </w:rPr>
              <w:t>沈阳万佳康商贸有限公司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color w:val="000000"/>
                <w:sz w:val="22"/>
                <w:shd w:val="clear" w:color="auto" w:fill="FFFFFF"/>
              </w:rPr>
            </w:pPr>
            <w:r>
              <w:rPr>
                <w:rFonts w:hint="eastAsia"/>
                <w:color w:val="000000"/>
                <w:sz w:val="22"/>
                <w:shd w:val="clear" w:color="auto" w:fill="FFFFFF"/>
              </w:rPr>
              <w:t>辽宁省本溪市经济开发区药都大街7-2栋</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rPr>
              <w:t>经营场所、库房地址变更为：辽宁省本溪市经济开发区药都大街7-2栋1号楼二层</w:t>
            </w:r>
          </w:p>
          <w:p>
            <w:pPr>
              <w:spacing w:line="0" w:lineRule="atLeast"/>
            </w:pPr>
            <w:r>
              <w:rPr>
                <w:rFonts w:hint="eastAsia"/>
              </w:rPr>
              <w:t>经营范围变更为：</w:t>
            </w:r>
            <w:r>
              <w:rPr>
                <w:rFonts w:hint="eastAsia"/>
                <w:b/>
                <w:bCs/>
                <w:color w:val="000000"/>
                <w:sz w:val="18"/>
                <w:szCs w:val="18"/>
                <w:shd w:val="clear" w:color="auto" w:fill="FFFFFF"/>
              </w:rPr>
              <w:t>2002年分类目录：</w:t>
            </w:r>
            <w:r>
              <w:rPr>
                <w:rFonts w:hint="eastAsia"/>
                <w:color w:val="000000"/>
                <w:sz w:val="18"/>
                <w:szCs w:val="18"/>
                <w:shd w:val="clear" w:color="auto" w:fill="FFFFFF"/>
              </w:rPr>
              <w:t>6804眼科手术器械，6815注射穿刺器械，6821医用电子仪器设备，6823医用超声仪器及有关设备，6824医用激光仪器设备，6825医用高频仪器设备，6826物理治疗及康复设备，6828医用磁共振设备，6830医用X射线设备，6832医用高能射线设备，6845体外循环及血液处理设备，6846植入材料和人工器官，6854手术室、急救室、诊疗室设备及器具，6858医用冷疗、低温、冷藏设备及器具，6863口腔科材料，6864医用卫生材料及敷料，6865医用缝合材料及粘合剂，6866医用高分子材料及制品，6870软 件，6877介入器材</w:t>
            </w:r>
            <w:r>
              <w:rPr>
                <w:rFonts w:hint="eastAsia"/>
                <w:color w:val="000000"/>
                <w:sz w:val="18"/>
                <w:szCs w:val="18"/>
              </w:rPr>
              <w:br w:type="textWrapping"/>
            </w:r>
            <w:r>
              <w:rPr>
                <w:rFonts w:hint="eastAsia"/>
                <w:b/>
                <w:bCs/>
                <w:color w:val="000000"/>
                <w:sz w:val="18"/>
                <w:szCs w:val="18"/>
                <w:shd w:val="clear" w:color="auto" w:fill="FFFFFF"/>
              </w:rPr>
              <w:t>2017年分类目录：</w:t>
            </w:r>
            <w:r>
              <w:rPr>
                <w:rFonts w:hint="eastAsia"/>
                <w:color w:val="000000"/>
                <w:sz w:val="18"/>
                <w:szCs w:val="18"/>
                <w:shd w:val="clear" w:color="auto" w:fill="FFFFFF"/>
              </w:rPr>
              <w:t>01有源手术器械，02无源手术器械，03神经和心血管手术器械，04骨科手术器械，05放射治疗器械，06医用成像器械，07医用诊察和监护器械，08呼吸、麻醉和急救器械，09物理治疗器械，10输血、透析和体外循环器械，12有源植入器械，13无源植入器械，14注输、护理和防护器械，15患者承载器械，16眼科器械，17口腔科器械，18妇产科、辅助生殖和避孕器械，19医用康复器械，21医用软件，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shd w:val="clear" w:color="auto" w:fill="FFFFFF"/>
              </w:rPr>
            </w:pPr>
            <w:r>
              <w:rPr>
                <w:rFonts w:hint="eastAsia"/>
                <w:color w:val="000000"/>
                <w:szCs w:val="21"/>
                <w:shd w:val="clear" w:color="auto" w:fill="FFFFFF"/>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2019.12.30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shd w:val="clear" w:color="auto" w:fill="FFFFFF"/>
              </w:rPr>
            </w:pPr>
            <w:r>
              <w:rPr>
                <w:rFonts w:hint="eastAsia"/>
                <w:color w:val="000000"/>
                <w:szCs w:val="21"/>
                <w:shd w:val="clear" w:color="auto" w:fill="FFFFFF"/>
              </w:rPr>
              <w:t>辽溪食药监械经营许20160023号等（本溪地区26家门店</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rPr>
              <w:t>国药控股国大药房沈阳连锁有限公司本溪站前店等（本溪地区26家门店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color w:val="000000"/>
                <w:szCs w:val="21"/>
                <w:shd w:val="clear" w:color="auto" w:fill="FFFFFF"/>
              </w:rPr>
            </w:pPr>
            <w:r>
              <w:rPr>
                <w:rFonts w:hint="eastAsia"/>
                <w:color w:val="000000"/>
                <w:sz w:val="25"/>
                <w:szCs w:val="25"/>
                <w:shd w:val="clear" w:color="auto" w:fill="FFFFFF"/>
              </w:rPr>
              <w:t>本溪市平山区市府路2号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bCs/>
                <w:color w:val="000000"/>
                <w:szCs w:val="21"/>
                <w:shd w:val="clear" w:color="auto" w:fill="FFFFFF"/>
              </w:rPr>
            </w:pPr>
            <w:r>
              <w:rPr>
                <w:rFonts w:hint="eastAsia"/>
                <w:b w:val="0"/>
                <w:bCs w:val="0"/>
                <w:color w:val="000000"/>
                <w:sz w:val="18"/>
                <w:szCs w:val="18"/>
                <w:shd w:val="clear" w:color="auto" w:fill="FFFFFF"/>
                <w:lang w:eastAsia="zh-CN"/>
              </w:rPr>
              <w:t>经营范围变更为：</w:t>
            </w:r>
            <w:r>
              <w:rPr>
                <w:rFonts w:hint="eastAsia"/>
                <w:b/>
                <w:bCs/>
                <w:color w:val="000000"/>
                <w:sz w:val="18"/>
                <w:szCs w:val="18"/>
                <w:shd w:val="clear" w:color="auto" w:fill="FFFFFF"/>
              </w:rPr>
              <w:t>2002年分类目录：</w:t>
            </w:r>
            <w:r>
              <w:rPr>
                <w:rFonts w:hint="eastAsia"/>
                <w:color w:val="000000"/>
                <w:sz w:val="18"/>
                <w:szCs w:val="18"/>
                <w:shd w:val="clear" w:color="auto" w:fill="FFFFFF"/>
              </w:rPr>
              <w:t>6815注射穿刺器械，6821医用电子仪器设备，6864医用卫生材料及敷料，6865医用缝合材料及粘合剂，6</w:t>
            </w:r>
            <w:bookmarkStart w:id="0" w:name="_GoBack"/>
            <w:bookmarkEnd w:id="0"/>
            <w:r>
              <w:rPr>
                <w:rFonts w:hint="eastAsia"/>
                <w:color w:val="000000"/>
                <w:sz w:val="18"/>
                <w:szCs w:val="18"/>
                <w:shd w:val="clear" w:color="auto" w:fill="FFFFFF"/>
              </w:rPr>
              <w:t>866医用高分子材料及制品</w:t>
            </w:r>
            <w:r>
              <w:rPr>
                <w:rFonts w:hint="eastAsia"/>
                <w:color w:val="000000"/>
                <w:sz w:val="18"/>
                <w:szCs w:val="18"/>
              </w:rPr>
              <w:br w:type="textWrapping"/>
            </w:r>
            <w:r>
              <w:rPr>
                <w:rFonts w:hint="eastAsia"/>
                <w:color w:val="000000"/>
                <w:sz w:val="18"/>
                <w:szCs w:val="18"/>
              </w:rPr>
              <w:br w:type="textWrapping"/>
            </w:r>
            <w:r>
              <w:rPr>
                <w:rFonts w:hint="eastAsia"/>
                <w:b/>
                <w:bCs/>
                <w:color w:val="000000"/>
                <w:sz w:val="18"/>
                <w:szCs w:val="18"/>
                <w:shd w:val="clear" w:color="auto" w:fill="FFFFFF"/>
              </w:rPr>
              <w:t>2017年分类目录：</w:t>
            </w:r>
            <w:r>
              <w:rPr>
                <w:rFonts w:hint="eastAsia"/>
                <w:color w:val="000000"/>
                <w:sz w:val="18"/>
                <w:szCs w:val="18"/>
                <w:shd w:val="clear" w:color="auto" w:fill="FFFFFF"/>
              </w:rPr>
              <w:t>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shd w:val="clear" w:color="auto" w:fill="FFFFFF"/>
              </w:rPr>
            </w:pPr>
            <w:r>
              <w:rPr>
                <w:rFonts w:hint="eastAsia"/>
                <w:color w:val="000000"/>
                <w:szCs w:val="21"/>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2019.12.25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rPr>
              <w:t>变更住所、经营场所、经营范围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shd w:val="clear" w:color="auto" w:fill="FFFFFF"/>
              </w:rPr>
            </w:pPr>
            <w:r>
              <w:rPr>
                <w:rFonts w:hint="eastAsia"/>
                <w:color w:val="000000"/>
                <w:szCs w:val="21"/>
                <w:shd w:val="clear" w:color="auto" w:fill="FFFFFF"/>
              </w:rPr>
              <w:t>辽溪食药监械经营许20180165号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color w:val="000000"/>
                <w:szCs w:val="21"/>
                <w:shd w:val="clear" w:color="auto" w:fill="FFFFFF"/>
              </w:rPr>
              <w:t>国药控股国大药房沈阳连锁有限公司本溪溪湖店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color w:val="000000"/>
                <w:sz w:val="25"/>
                <w:szCs w:val="25"/>
                <w:shd w:val="clear" w:color="auto" w:fill="FFFFFF"/>
              </w:rPr>
            </w:pPr>
            <w:r>
              <w:rPr>
                <w:rFonts w:hint="eastAsia"/>
                <w:color w:val="000000"/>
                <w:sz w:val="25"/>
                <w:szCs w:val="25"/>
                <w:shd w:val="clear" w:color="auto" w:fill="FFFFFF"/>
              </w:rPr>
              <w:t>辽宁省本溪市溪湖区新湖俪城G-22-1#</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b/>
                <w:bCs/>
                <w:color w:val="000000"/>
                <w:sz w:val="18"/>
                <w:szCs w:val="18"/>
                <w:shd w:val="clear" w:color="auto" w:fill="FFFFFF"/>
              </w:rPr>
            </w:pPr>
            <w:r>
              <w:rPr>
                <w:rFonts w:hint="eastAsia"/>
              </w:rPr>
              <w:t>住所、经营场所变更为：辽宁省本溪市明山区水塔路110栋6号1层；经营范围变更为：</w:t>
            </w:r>
            <w:r>
              <w:rPr>
                <w:rFonts w:hint="eastAsia" w:ascii="宋体" w:hAnsi="宋体" w:cs="宋体"/>
                <w:b/>
                <w:color w:val="000000"/>
                <w:sz w:val="20"/>
                <w:szCs w:val="20"/>
                <w:shd w:val="clear" w:color="auto" w:fill="FFFFFF"/>
              </w:rPr>
              <w:t>2002年分类目录：</w:t>
            </w:r>
            <w:r>
              <w:rPr>
                <w:rFonts w:hint="eastAsia" w:ascii="宋体" w:hAnsi="宋体" w:cs="宋体"/>
                <w:color w:val="000000"/>
                <w:sz w:val="20"/>
                <w:szCs w:val="20"/>
                <w:shd w:val="clear" w:color="auto" w:fill="FFFFFF"/>
              </w:rPr>
              <w:t>6815注射穿刺器械，6821医用电子仪器设备，6864医用卫生材料及敷料，6865医用缝合材料及粘合剂，6866医用高分子材料及制品</w:t>
            </w:r>
            <w:r>
              <w:rPr>
                <w:rFonts w:hint="eastAsia"/>
                <w:b/>
                <w:bCs/>
              </w:rPr>
              <w:t>2017年分类目录</w:t>
            </w:r>
            <w:r>
              <w:rPr>
                <w:rFonts w:hint="eastAsia"/>
              </w:rPr>
              <w:t>：14注输、护理和防护器械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shd w:val="clear" w:color="auto" w:fill="FFFFFF"/>
              </w:rPr>
            </w:pPr>
            <w:r>
              <w:rPr>
                <w:rFonts w:hint="eastAsia"/>
                <w:color w:val="000000"/>
                <w:szCs w:val="21"/>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2019.12.27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rPr>
              <w:t>变更住所、经营场所、经营范围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shd w:val="clear" w:color="auto" w:fill="FFFFFF"/>
              </w:rPr>
            </w:pPr>
            <w:r>
              <w:rPr>
                <w:rFonts w:hint="eastAsia"/>
                <w:color w:val="000000"/>
                <w:szCs w:val="21"/>
                <w:shd w:val="clear" w:color="auto" w:fill="FFFFFF"/>
              </w:rPr>
              <w:t>辽溪食药监械经营许20170226号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color w:val="000000"/>
                <w:szCs w:val="21"/>
                <w:shd w:val="clear" w:color="auto" w:fill="FFFFFF"/>
              </w:rPr>
              <w:t>国药控股国大药房沈阳连锁有限公司本溪消防店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color w:val="000000"/>
                <w:sz w:val="25"/>
                <w:szCs w:val="25"/>
                <w:shd w:val="clear" w:color="auto" w:fill="FFFFFF"/>
              </w:rPr>
            </w:pPr>
            <w:r>
              <w:rPr>
                <w:rFonts w:hint="eastAsia"/>
              </w:rPr>
              <w:t>辽宁省本溪市明山区水塔路110栋6号1层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b/>
                <w:bCs/>
                <w:color w:val="000000"/>
                <w:sz w:val="18"/>
                <w:szCs w:val="18"/>
                <w:shd w:val="clear" w:color="auto" w:fill="FFFFFF"/>
              </w:rPr>
            </w:pPr>
            <w:r>
              <w:rPr>
                <w:rFonts w:hint="eastAsia"/>
              </w:rPr>
              <w:t>住所、经营场所变更为：辽宁省本溪市溪湖区新湖俪城G-22-1#；经营范围变更为：</w:t>
            </w:r>
            <w:r>
              <w:rPr>
                <w:rFonts w:hint="eastAsia" w:ascii="宋体" w:hAnsi="宋体" w:cs="宋体"/>
                <w:b/>
                <w:color w:val="000000"/>
                <w:sz w:val="20"/>
                <w:szCs w:val="20"/>
                <w:shd w:val="clear" w:color="auto" w:fill="FFFFFF"/>
              </w:rPr>
              <w:t>2002年分类目录：</w:t>
            </w:r>
            <w:r>
              <w:rPr>
                <w:rFonts w:hint="eastAsia" w:ascii="宋体" w:hAnsi="宋体" w:cs="宋体"/>
                <w:color w:val="000000"/>
                <w:sz w:val="20"/>
                <w:szCs w:val="20"/>
                <w:shd w:val="clear" w:color="auto" w:fill="FFFFFF"/>
              </w:rPr>
              <w:t>6815注射穿刺器械，6821医用电子仪器设备，6864医用卫生材料及敷料，6865医用缝合材料及粘合剂，6866医用高分子材料及制品</w:t>
            </w:r>
            <w:r>
              <w:rPr>
                <w:rFonts w:hint="eastAsia" w:ascii="宋体" w:hAnsi="宋体" w:cs="宋体"/>
                <w:color w:val="000000"/>
                <w:sz w:val="20"/>
                <w:szCs w:val="20"/>
                <w:shd w:val="clear" w:color="auto" w:fill="FFFFFF"/>
              </w:rPr>
              <w:br w:type="textWrapping"/>
            </w:r>
            <w:r>
              <w:rPr>
                <w:rFonts w:hint="eastAsia" w:ascii="宋体" w:hAnsi="宋体" w:cs="宋体"/>
                <w:color w:val="000000"/>
                <w:sz w:val="20"/>
                <w:szCs w:val="20"/>
                <w:shd w:val="clear" w:color="auto" w:fill="FFFFFF"/>
              </w:rPr>
              <w:br w:type="textWrapping"/>
            </w:r>
            <w:r>
              <w:rPr>
                <w:rFonts w:hint="eastAsia" w:ascii="宋体" w:hAnsi="宋体" w:cs="宋体"/>
                <w:b/>
                <w:color w:val="000000"/>
                <w:sz w:val="20"/>
                <w:szCs w:val="20"/>
                <w:shd w:val="clear" w:color="auto" w:fill="FFFFFF"/>
              </w:rPr>
              <w:t>2017年分类目录：</w:t>
            </w:r>
            <w:r>
              <w:rPr>
                <w:rFonts w:hint="eastAsia" w:ascii="宋体" w:hAnsi="宋体" w:cs="宋体"/>
                <w:color w:val="000000"/>
                <w:sz w:val="20"/>
                <w:szCs w:val="20"/>
                <w:shd w:val="clear" w:color="auto" w:fill="FFFFFF"/>
              </w:rPr>
              <w:t>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shd w:val="clear" w:color="auto" w:fill="FFFFFF"/>
              </w:rPr>
            </w:pPr>
            <w:r>
              <w:rPr>
                <w:rFonts w:hint="eastAsia"/>
                <w:color w:val="000000"/>
                <w:szCs w:val="21"/>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2019.12.27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shd w:val="clear" w:color="auto" w:fill="FFFFFF"/>
              </w:rPr>
            </w:pPr>
            <w:r>
              <w:rPr>
                <w:rFonts w:hint="eastAsia"/>
                <w:color w:val="000000"/>
                <w:szCs w:val="21"/>
                <w:shd w:val="clear" w:color="auto" w:fill="FFFFFF"/>
              </w:rPr>
              <w:t>辽溪食药监械经营许20140003号等112家门店</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color w:val="000000"/>
                <w:szCs w:val="21"/>
                <w:shd w:val="clear" w:color="auto" w:fill="FFFFFF"/>
              </w:rPr>
            </w:pPr>
            <w:r>
              <w:rPr>
                <w:rFonts w:hint="eastAsia"/>
                <w:color w:val="000000"/>
                <w:szCs w:val="21"/>
                <w:shd w:val="clear" w:color="auto" w:fill="FFFFFF"/>
              </w:rPr>
              <w:t>辽宁天士力大药房连锁有限公司本溪旗舰店等112家门店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rPr>
              <w:t>本溪市平山区站前街平山路1号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ascii="宋体" w:hAnsi="宋体" w:cs="宋体"/>
                <w:bCs/>
                <w:color w:val="000000"/>
                <w:sz w:val="20"/>
                <w:szCs w:val="20"/>
                <w:shd w:val="clear" w:color="auto" w:fill="FFFFFF"/>
              </w:rPr>
              <w:t>经营范围变更为：</w:t>
            </w:r>
            <w:r>
              <w:rPr>
                <w:rFonts w:hint="eastAsia" w:ascii="宋体" w:hAnsi="宋体" w:cs="宋体"/>
                <w:b/>
                <w:color w:val="000000"/>
                <w:sz w:val="20"/>
                <w:szCs w:val="20"/>
                <w:shd w:val="clear" w:color="auto" w:fill="FFFFFF"/>
              </w:rPr>
              <w:t>2002年分类目录：</w:t>
            </w:r>
            <w:r>
              <w:rPr>
                <w:rFonts w:hint="eastAsia" w:ascii="宋体" w:hAnsi="宋体" w:cs="宋体"/>
                <w:color w:val="000000"/>
                <w:sz w:val="20"/>
                <w:szCs w:val="20"/>
                <w:shd w:val="clear" w:color="auto" w:fill="FFFFFF"/>
              </w:rPr>
              <w:t>6815注射穿刺器械，6821医用电子仪器设备，6864医用卫生材料及敷料，6865医用缝合材料及粘合剂，6866医用高分子材料及制品</w:t>
            </w:r>
            <w:r>
              <w:rPr>
                <w:rFonts w:hint="eastAsia" w:ascii="宋体" w:hAnsi="宋体" w:cs="宋体"/>
                <w:color w:val="000000"/>
                <w:sz w:val="20"/>
                <w:szCs w:val="20"/>
                <w:shd w:val="clear" w:color="auto" w:fill="FFFFFF"/>
              </w:rPr>
              <w:br w:type="textWrapping"/>
            </w:r>
            <w:r>
              <w:rPr>
                <w:rFonts w:hint="eastAsia" w:ascii="宋体" w:hAnsi="宋体" w:cs="宋体"/>
                <w:color w:val="000000"/>
                <w:sz w:val="20"/>
                <w:szCs w:val="20"/>
                <w:shd w:val="clear" w:color="auto" w:fill="FFFFFF"/>
              </w:rPr>
              <w:br w:type="textWrapping"/>
            </w:r>
            <w:r>
              <w:rPr>
                <w:rFonts w:hint="eastAsia" w:ascii="宋体" w:hAnsi="宋体" w:cs="宋体"/>
                <w:b/>
                <w:color w:val="000000"/>
                <w:sz w:val="20"/>
                <w:szCs w:val="20"/>
                <w:shd w:val="clear" w:color="auto" w:fill="FFFFFF"/>
              </w:rPr>
              <w:t>2017年分类目录：</w:t>
            </w:r>
            <w:r>
              <w:rPr>
                <w:rFonts w:hint="eastAsia" w:ascii="宋体" w:hAnsi="宋体" w:cs="宋体"/>
                <w:color w:val="000000"/>
                <w:sz w:val="20"/>
                <w:szCs w:val="20"/>
                <w:shd w:val="clear" w:color="auto" w:fill="FFFFFF"/>
              </w:rPr>
              <w:t>01有源手术器械，02无源手术器械，06医用成像器械，07医用诊察和监护器械，08呼吸、麻醉和急救器械，09物理治疗器械，10输血、透析和体外循环器械，14注输、护理和防护器械，16眼科器械，18妇产科、辅助生殖和避孕器械，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shd w:val="clear" w:color="auto" w:fill="FFFFFF"/>
              </w:rPr>
            </w:pPr>
            <w:r>
              <w:rPr>
                <w:rFonts w:hint="eastAsia"/>
                <w:color w:val="000000"/>
                <w:szCs w:val="21"/>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2019.12.27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shd w:val="clear" w:color="auto" w:fill="FFFFFF"/>
              </w:rPr>
            </w:pPr>
            <w:r>
              <w:rPr>
                <w:rFonts w:hint="eastAsia"/>
                <w:color w:val="000000"/>
                <w:szCs w:val="21"/>
                <w:shd w:val="clear" w:color="auto" w:fill="FFFFFF"/>
              </w:rPr>
              <w:t>辽溪食药监械经营许20150110号等70家门店</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color w:val="000000"/>
                <w:szCs w:val="21"/>
                <w:shd w:val="clear" w:color="auto" w:fill="FFFFFF"/>
              </w:rPr>
            </w:pPr>
            <w:r>
              <w:rPr>
                <w:rFonts w:hint="eastAsia"/>
                <w:color w:val="000000"/>
                <w:szCs w:val="21"/>
                <w:shd w:val="clear" w:color="auto" w:fill="FFFFFF"/>
              </w:rPr>
              <w:t>本溪康源大药房连锁有限公司本溪旗舰店等70家门店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rPr>
              <w:t>辽宁省本溪市明山区解放北路20栋</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bCs/>
                <w:color w:val="000000"/>
                <w:sz w:val="20"/>
                <w:szCs w:val="20"/>
                <w:shd w:val="clear" w:color="auto" w:fill="FFFFFF"/>
              </w:rPr>
            </w:pPr>
            <w:r>
              <w:rPr>
                <w:rFonts w:hint="eastAsia" w:ascii="宋体" w:hAnsi="宋体" w:cs="宋体"/>
                <w:bCs/>
                <w:color w:val="000000"/>
                <w:sz w:val="20"/>
                <w:szCs w:val="20"/>
                <w:shd w:val="clear" w:color="auto" w:fill="FFFFFF"/>
              </w:rPr>
              <w:t>经营范围变更为：</w:t>
            </w:r>
            <w:r>
              <w:rPr>
                <w:rFonts w:hint="eastAsia" w:ascii="宋体" w:hAnsi="宋体" w:cs="宋体"/>
                <w:b/>
                <w:color w:val="000000"/>
                <w:sz w:val="20"/>
                <w:szCs w:val="20"/>
                <w:shd w:val="clear" w:color="auto" w:fill="FFFFFF"/>
              </w:rPr>
              <w:t>2002年分类目录：</w:t>
            </w:r>
            <w:r>
              <w:rPr>
                <w:rFonts w:hint="eastAsia" w:ascii="宋体" w:hAnsi="宋体" w:cs="宋体"/>
                <w:color w:val="000000"/>
                <w:sz w:val="20"/>
                <w:szCs w:val="20"/>
                <w:shd w:val="clear" w:color="auto" w:fill="FFFFFF"/>
              </w:rPr>
              <w:t>6815注射穿刺器械，6854手术室、急救室、诊疗室设备及器具，6864医用卫生材料及敷料，6865医用缝合材料及粘合剂，6866医用高分子材料及制品</w:t>
            </w:r>
            <w:r>
              <w:rPr>
                <w:rFonts w:hint="eastAsia" w:ascii="宋体" w:hAnsi="宋体" w:cs="宋体"/>
                <w:b/>
                <w:color w:val="000000"/>
                <w:sz w:val="20"/>
                <w:szCs w:val="20"/>
                <w:shd w:val="clear" w:color="auto" w:fill="FFFFFF"/>
              </w:rPr>
              <w:t>2017年分类目录：</w:t>
            </w:r>
            <w:r>
              <w:rPr>
                <w:rFonts w:hint="eastAsia" w:ascii="宋体" w:hAnsi="宋体" w:cs="宋体"/>
                <w:color w:val="000000"/>
                <w:sz w:val="20"/>
                <w:szCs w:val="20"/>
                <w:shd w:val="clear" w:color="auto" w:fill="FFFFFF"/>
              </w:rPr>
              <w:t>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shd w:val="clear" w:color="auto" w:fill="FFFFFF"/>
              </w:rPr>
            </w:pPr>
            <w:r>
              <w:rPr>
                <w:rFonts w:hint="eastAsia"/>
                <w:color w:val="000000"/>
                <w:szCs w:val="21"/>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2019.12.27</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(2019.12.1-2019.12.31)</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5ACB"/>
    <w:rsid w:val="00002289"/>
    <w:rsid w:val="0002649C"/>
    <w:rsid w:val="00033E48"/>
    <w:rsid w:val="00055856"/>
    <w:rsid w:val="00087070"/>
    <w:rsid w:val="000A52D9"/>
    <w:rsid w:val="00175B38"/>
    <w:rsid w:val="00185388"/>
    <w:rsid w:val="001C33DC"/>
    <w:rsid w:val="001D453D"/>
    <w:rsid w:val="002178F7"/>
    <w:rsid w:val="00256742"/>
    <w:rsid w:val="002601BB"/>
    <w:rsid w:val="0029380F"/>
    <w:rsid w:val="002B211B"/>
    <w:rsid w:val="002C33D8"/>
    <w:rsid w:val="002D1AB5"/>
    <w:rsid w:val="003000C3"/>
    <w:rsid w:val="00304E4E"/>
    <w:rsid w:val="0030561A"/>
    <w:rsid w:val="00326A49"/>
    <w:rsid w:val="003272A8"/>
    <w:rsid w:val="003469B3"/>
    <w:rsid w:val="0039017D"/>
    <w:rsid w:val="00393CDE"/>
    <w:rsid w:val="003A063B"/>
    <w:rsid w:val="003A2C7C"/>
    <w:rsid w:val="003B6DEF"/>
    <w:rsid w:val="003C174F"/>
    <w:rsid w:val="003C2732"/>
    <w:rsid w:val="003E32C6"/>
    <w:rsid w:val="003F0C4B"/>
    <w:rsid w:val="00402E2B"/>
    <w:rsid w:val="004275D4"/>
    <w:rsid w:val="00436300"/>
    <w:rsid w:val="00455722"/>
    <w:rsid w:val="00474DAE"/>
    <w:rsid w:val="004E31CE"/>
    <w:rsid w:val="004F257D"/>
    <w:rsid w:val="004F7476"/>
    <w:rsid w:val="004F7778"/>
    <w:rsid w:val="00505070"/>
    <w:rsid w:val="00507765"/>
    <w:rsid w:val="00562781"/>
    <w:rsid w:val="005763A5"/>
    <w:rsid w:val="00593DF4"/>
    <w:rsid w:val="005B0F95"/>
    <w:rsid w:val="005C5660"/>
    <w:rsid w:val="005E5B40"/>
    <w:rsid w:val="005E6168"/>
    <w:rsid w:val="00620894"/>
    <w:rsid w:val="006230DF"/>
    <w:rsid w:val="0062370E"/>
    <w:rsid w:val="006515B5"/>
    <w:rsid w:val="006678BF"/>
    <w:rsid w:val="00682380"/>
    <w:rsid w:val="00693791"/>
    <w:rsid w:val="006A554C"/>
    <w:rsid w:val="006A5559"/>
    <w:rsid w:val="006C0E02"/>
    <w:rsid w:val="006D4A51"/>
    <w:rsid w:val="00716D2C"/>
    <w:rsid w:val="007E1EB8"/>
    <w:rsid w:val="007E5D4B"/>
    <w:rsid w:val="007F2312"/>
    <w:rsid w:val="007F34C4"/>
    <w:rsid w:val="007F5ACD"/>
    <w:rsid w:val="00815598"/>
    <w:rsid w:val="008413F4"/>
    <w:rsid w:val="008430DB"/>
    <w:rsid w:val="0086104E"/>
    <w:rsid w:val="008745C5"/>
    <w:rsid w:val="00877067"/>
    <w:rsid w:val="008A64F8"/>
    <w:rsid w:val="008E43F0"/>
    <w:rsid w:val="008F6EDA"/>
    <w:rsid w:val="009152B0"/>
    <w:rsid w:val="00930B15"/>
    <w:rsid w:val="00956C68"/>
    <w:rsid w:val="0098112A"/>
    <w:rsid w:val="0098640E"/>
    <w:rsid w:val="00995CD9"/>
    <w:rsid w:val="00A55AB5"/>
    <w:rsid w:val="00A92C7B"/>
    <w:rsid w:val="00AB31ED"/>
    <w:rsid w:val="00AC654F"/>
    <w:rsid w:val="00AD52CE"/>
    <w:rsid w:val="00AE240E"/>
    <w:rsid w:val="00B0113C"/>
    <w:rsid w:val="00B01CBF"/>
    <w:rsid w:val="00B21E38"/>
    <w:rsid w:val="00B21F66"/>
    <w:rsid w:val="00B33A17"/>
    <w:rsid w:val="00B47BFD"/>
    <w:rsid w:val="00B71CC3"/>
    <w:rsid w:val="00BB52F7"/>
    <w:rsid w:val="00BC2D5D"/>
    <w:rsid w:val="00BC6E95"/>
    <w:rsid w:val="00BD4428"/>
    <w:rsid w:val="00C05566"/>
    <w:rsid w:val="00C278A7"/>
    <w:rsid w:val="00C45AEE"/>
    <w:rsid w:val="00C52C27"/>
    <w:rsid w:val="00C6151F"/>
    <w:rsid w:val="00C74393"/>
    <w:rsid w:val="00C85556"/>
    <w:rsid w:val="00C86B2F"/>
    <w:rsid w:val="00CC62EA"/>
    <w:rsid w:val="00CC7DC3"/>
    <w:rsid w:val="00CD3EBB"/>
    <w:rsid w:val="00CE001B"/>
    <w:rsid w:val="00D37A5B"/>
    <w:rsid w:val="00D61CF5"/>
    <w:rsid w:val="00D66DF5"/>
    <w:rsid w:val="00D903FF"/>
    <w:rsid w:val="00DD1887"/>
    <w:rsid w:val="00DF6353"/>
    <w:rsid w:val="00E0611D"/>
    <w:rsid w:val="00E71DB9"/>
    <w:rsid w:val="00E91FCD"/>
    <w:rsid w:val="00EA7362"/>
    <w:rsid w:val="00EC6085"/>
    <w:rsid w:val="00ED7B49"/>
    <w:rsid w:val="00ED7EAD"/>
    <w:rsid w:val="00EE31AD"/>
    <w:rsid w:val="00EE5ACB"/>
    <w:rsid w:val="00EF4FE3"/>
    <w:rsid w:val="00F408EF"/>
    <w:rsid w:val="00F47E2D"/>
    <w:rsid w:val="00F51F46"/>
    <w:rsid w:val="00F527A4"/>
    <w:rsid w:val="00F53769"/>
    <w:rsid w:val="00F771C7"/>
    <w:rsid w:val="00F82D73"/>
    <w:rsid w:val="00F930BC"/>
    <w:rsid w:val="00FE7B9C"/>
    <w:rsid w:val="00FF2773"/>
    <w:rsid w:val="117C24DB"/>
    <w:rsid w:val="15AC23BB"/>
    <w:rsid w:val="25396D3F"/>
    <w:rsid w:val="35FE11C2"/>
    <w:rsid w:val="6F4009E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uiPriority w:val="99"/>
    <w:rPr>
      <w:sz w:val="18"/>
      <w:szCs w:val="18"/>
    </w:rPr>
  </w:style>
  <w:style w:type="paragraph" w:customStyle="1"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3CFDB-A63D-417D-BE66-44069057994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564</Words>
  <Characters>3220</Characters>
  <Lines>26</Lines>
  <Paragraphs>7</Paragraphs>
  <TotalTime>0</TotalTime>
  <ScaleCrop>false</ScaleCrop>
  <LinksUpToDate>false</LinksUpToDate>
  <CharactersWithSpaces>3777</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2019-11-29T05:24:00Z</dcterms:created>
  <dc:creator>lenovo</dc:creator>
  <cp:lastModifiedBy>sy</cp:lastModifiedBy>
  <cp:lastPrinted>2018-10-18T01:15:00Z</cp:lastPrinted>
  <dcterms:modified xsi:type="dcterms:W3CDTF">2019-12-31T00:52:40Z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